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1A" w:rsidRDefault="004C7F1A" w:rsidP="004C7F1A">
      <w:pPr>
        <w:bidi/>
        <w:spacing w:after="0" w:line="240" w:lineRule="auto"/>
        <w:jc w:val="center"/>
        <w:rPr>
          <w:rFonts w:ascii="Besmellah 1" w:hAnsi="Besmellah 1" w:cs="Nabi"/>
          <w:sz w:val="68"/>
          <w:szCs w:val="68"/>
          <w:lang w:bidi="fa-IR"/>
        </w:rPr>
      </w:pPr>
    </w:p>
    <w:p w:rsidR="004C7F1A" w:rsidRDefault="004C7F1A" w:rsidP="004C7F1A">
      <w:pPr>
        <w:bidi/>
        <w:spacing w:after="0" w:line="240" w:lineRule="auto"/>
        <w:jc w:val="center"/>
        <w:rPr>
          <w:rFonts w:ascii="Besmellah 1" w:hAnsi="Besmellah 1" w:cs="Nabi"/>
          <w:sz w:val="68"/>
          <w:szCs w:val="68"/>
          <w:lang w:bidi="fa-IR"/>
        </w:rPr>
      </w:pPr>
    </w:p>
    <w:p w:rsidR="004C7F1A" w:rsidRPr="00B933FB" w:rsidRDefault="004C7F1A" w:rsidP="004C7F1A">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4C7F1A" w:rsidRPr="009A0161" w:rsidRDefault="004C7F1A" w:rsidP="004C7F1A">
      <w:pPr>
        <w:bidi/>
        <w:spacing w:after="0" w:line="240" w:lineRule="auto"/>
        <w:jc w:val="center"/>
        <w:rPr>
          <w:rStyle w:val="Strong"/>
          <w:rFonts w:cs="B Titr"/>
          <w:sz w:val="8"/>
          <w:szCs w:val="8"/>
          <w:rtl/>
          <w:lang w:bidi="fa-IR"/>
        </w:rPr>
      </w:pPr>
    </w:p>
    <w:p w:rsidR="004C7F1A" w:rsidRPr="00B926B9" w:rsidRDefault="004C7F1A" w:rsidP="004C7F1A">
      <w:pPr>
        <w:bidi/>
        <w:spacing w:after="0" w:line="240" w:lineRule="auto"/>
        <w:jc w:val="center"/>
        <w:rPr>
          <w:rStyle w:val="Strong"/>
          <w:rFonts w:cs="B Titr"/>
          <w:sz w:val="8"/>
          <w:szCs w:val="8"/>
          <w:rtl/>
          <w:lang w:bidi="fa-IR"/>
        </w:rPr>
      </w:pPr>
    </w:p>
    <w:p w:rsidR="004C7F1A" w:rsidRDefault="004C7F1A" w:rsidP="004C7F1A">
      <w:pPr>
        <w:bidi/>
        <w:spacing w:after="0" w:line="240" w:lineRule="auto"/>
        <w:jc w:val="center"/>
        <w:rPr>
          <w:rStyle w:val="Strong"/>
          <w:rFonts w:cs="B Titr"/>
          <w:sz w:val="34"/>
          <w:szCs w:val="34"/>
          <w:lang w:bidi="fa-IR"/>
        </w:rPr>
      </w:pP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p>
    <w:p w:rsidR="004C7F1A" w:rsidRPr="00212C5A" w:rsidRDefault="004C7F1A" w:rsidP="004C7F1A">
      <w:pPr>
        <w:bidi/>
        <w:spacing w:after="0" w:line="240" w:lineRule="auto"/>
        <w:jc w:val="center"/>
        <w:rPr>
          <w:rStyle w:val="Strong"/>
          <w:rFonts w:cs="B Titr"/>
          <w:sz w:val="42"/>
          <w:szCs w:val="42"/>
          <w:lang w:bidi="fa-IR"/>
        </w:rPr>
      </w:pPr>
      <w:r w:rsidRPr="007040E2">
        <w:rPr>
          <w:rStyle w:val="Strong"/>
          <w:rFonts w:cs="B Titr"/>
          <w:sz w:val="34"/>
          <w:szCs w:val="34"/>
          <w:rtl/>
          <w:lang w:bidi="fa-IR"/>
        </w:rPr>
        <w:t>در د</w:t>
      </w:r>
      <w:r w:rsidRPr="007040E2">
        <w:rPr>
          <w:rStyle w:val="Strong"/>
          <w:rFonts w:cs="B Titr" w:hint="cs"/>
          <w:sz w:val="34"/>
          <w:szCs w:val="34"/>
          <w:rtl/>
          <w:lang w:bidi="fa-IR"/>
        </w:rPr>
        <w:t>ی</w:t>
      </w:r>
      <w:r w:rsidRPr="007040E2">
        <w:rPr>
          <w:rStyle w:val="Strong"/>
          <w:rFonts w:cs="B Titr" w:hint="eastAsia"/>
          <w:sz w:val="34"/>
          <w:szCs w:val="34"/>
          <w:rtl/>
          <w:lang w:bidi="fa-IR"/>
        </w:rPr>
        <w:t>دار</w:t>
      </w:r>
      <w:r w:rsidRPr="007040E2">
        <w:rPr>
          <w:rStyle w:val="Strong"/>
          <w:rFonts w:cs="B Titr"/>
          <w:sz w:val="34"/>
          <w:szCs w:val="34"/>
          <w:rtl/>
          <w:lang w:bidi="fa-IR"/>
        </w:rPr>
        <w:t xml:space="preserve"> جمع</w:t>
      </w:r>
      <w:r w:rsidRPr="007040E2">
        <w:rPr>
          <w:rStyle w:val="Strong"/>
          <w:rFonts w:cs="B Titr" w:hint="cs"/>
          <w:sz w:val="34"/>
          <w:szCs w:val="34"/>
          <w:rtl/>
          <w:lang w:bidi="fa-IR"/>
        </w:rPr>
        <w:t>ی</w:t>
      </w:r>
      <w:r w:rsidRPr="007040E2">
        <w:rPr>
          <w:rStyle w:val="Strong"/>
          <w:rFonts w:cs="B Titr"/>
          <w:sz w:val="34"/>
          <w:szCs w:val="34"/>
          <w:rtl/>
          <w:lang w:bidi="fa-IR"/>
        </w:rPr>
        <w:t xml:space="preserve"> از فرماندهان ارشد ن</w:t>
      </w:r>
      <w:r w:rsidRPr="007040E2">
        <w:rPr>
          <w:rStyle w:val="Strong"/>
          <w:rFonts w:cs="B Titr" w:hint="cs"/>
          <w:sz w:val="34"/>
          <w:szCs w:val="34"/>
          <w:rtl/>
          <w:lang w:bidi="fa-IR"/>
        </w:rPr>
        <w:t>ی</w:t>
      </w:r>
      <w:r w:rsidRPr="007040E2">
        <w:rPr>
          <w:rStyle w:val="Strong"/>
          <w:rFonts w:cs="B Titr" w:hint="eastAsia"/>
          <w:sz w:val="34"/>
          <w:szCs w:val="34"/>
          <w:rtl/>
          <w:lang w:bidi="fa-IR"/>
        </w:rPr>
        <w:t>روها</w:t>
      </w:r>
      <w:r w:rsidRPr="007040E2">
        <w:rPr>
          <w:rStyle w:val="Strong"/>
          <w:rFonts w:cs="B Titr" w:hint="cs"/>
          <w:sz w:val="34"/>
          <w:szCs w:val="34"/>
          <w:rtl/>
          <w:lang w:bidi="fa-IR"/>
        </w:rPr>
        <w:t>ی</w:t>
      </w:r>
      <w:r w:rsidRPr="007040E2">
        <w:rPr>
          <w:rStyle w:val="Strong"/>
          <w:rFonts w:cs="B Titr"/>
          <w:sz w:val="34"/>
          <w:szCs w:val="34"/>
          <w:rtl/>
          <w:lang w:bidi="fa-IR"/>
        </w:rPr>
        <w:t xml:space="preserve"> مسلح</w:t>
      </w:r>
    </w:p>
    <w:p w:rsidR="004C7F1A" w:rsidRDefault="004C7F1A" w:rsidP="004C7F1A">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sz w:val="24"/>
          <w:szCs w:val="24"/>
          <w:lang w:bidi="fa-IR"/>
        </w:rPr>
        <w:t>27</w:t>
      </w:r>
      <w:r>
        <w:rPr>
          <w:rStyle w:val="Strong"/>
          <w:rFonts w:cs="B Titr" w:hint="cs"/>
          <w:sz w:val="24"/>
          <w:szCs w:val="24"/>
          <w:rtl/>
          <w:lang w:bidi="fa-IR"/>
        </w:rPr>
        <w:t xml:space="preserve"> فروردین</w:t>
      </w:r>
      <w:r w:rsidRPr="00B933FB">
        <w:rPr>
          <w:rStyle w:val="Strong"/>
          <w:rFonts w:cs="B Titr"/>
          <w:sz w:val="24"/>
          <w:szCs w:val="24"/>
          <w:rtl/>
        </w:rPr>
        <w:t xml:space="preserve"> </w:t>
      </w:r>
      <w:r w:rsidRPr="00B933FB">
        <w:rPr>
          <w:rStyle w:val="Strong"/>
          <w:rFonts w:cs="B Titr" w:hint="cs"/>
          <w:sz w:val="24"/>
          <w:szCs w:val="24"/>
          <w:rtl/>
        </w:rPr>
        <w:t>140</w:t>
      </w:r>
      <w:r>
        <w:rPr>
          <w:rStyle w:val="Strong"/>
          <w:rFonts w:cs="B Titr" w:hint="cs"/>
          <w:sz w:val="24"/>
          <w:szCs w:val="24"/>
          <w:rtl/>
        </w:rPr>
        <w:t>2</w:t>
      </w:r>
    </w:p>
    <w:p w:rsidR="004C7F1A" w:rsidRPr="00B933FB" w:rsidRDefault="004C7F1A" w:rsidP="004C7F1A">
      <w:pPr>
        <w:bidi/>
        <w:spacing w:after="0" w:line="240" w:lineRule="auto"/>
        <w:jc w:val="center"/>
        <w:rPr>
          <w:rStyle w:val="Strong"/>
          <w:rFonts w:cs="B Titr"/>
          <w:sz w:val="24"/>
          <w:szCs w:val="24"/>
          <w:rtl/>
        </w:rPr>
      </w:pPr>
    </w:p>
    <w:p w:rsidR="004C7F1A" w:rsidRDefault="004C7F1A" w:rsidP="004C7F1A">
      <w:pPr>
        <w:bidi/>
        <w:spacing w:after="0" w:line="240" w:lineRule="auto"/>
        <w:rPr>
          <w:rStyle w:val="Strong"/>
          <w:rFonts w:cs="B Titr"/>
          <w:sz w:val="16"/>
          <w:szCs w:val="16"/>
        </w:rPr>
      </w:pPr>
    </w:p>
    <w:p w:rsidR="004C7F1A" w:rsidRDefault="004C7F1A" w:rsidP="004C7F1A">
      <w:pPr>
        <w:bidi/>
        <w:spacing w:after="0" w:line="240" w:lineRule="auto"/>
        <w:rPr>
          <w:rStyle w:val="Strong"/>
          <w:rFonts w:cs="B Titr"/>
          <w:sz w:val="16"/>
          <w:szCs w:val="16"/>
        </w:rPr>
      </w:pPr>
    </w:p>
    <w:p w:rsidR="004C7F1A" w:rsidRPr="009A0161" w:rsidRDefault="004C7F1A" w:rsidP="004C7F1A">
      <w:pPr>
        <w:bidi/>
        <w:spacing w:after="0" w:line="240" w:lineRule="auto"/>
        <w:rPr>
          <w:rStyle w:val="Strong"/>
          <w:rFonts w:cs="B Titr"/>
          <w:sz w:val="16"/>
          <w:szCs w:val="16"/>
          <w:rtl/>
        </w:rPr>
      </w:pPr>
      <w:bookmarkStart w:id="0" w:name="_GoBack"/>
      <w:bookmarkEnd w:id="0"/>
    </w:p>
    <w:p w:rsidR="004C7F1A" w:rsidRPr="00A531D7" w:rsidRDefault="004C7F1A" w:rsidP="004C7F1A">
      <w:pPr>
        <w:bidi/>
        <w:spacing w:after="0" w:line="240" w:lineRule="auto"/>
        <w:rPr>
          <w:rStyle w:val="Strong"/>
          <w:rFonts w:cs="B Titr"/>
          <w:sz w:val="4"/>
          <w:szCs w:val="4"/>
        </w:rPr>
      </w:pP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r w:rsidRPr="00B933FB">
        <w:rPr>
          <w:rFonts w:cs="B Mitra"/>
          <w:sz w:val="30"/>
          <w:szCs w:val="30"/>
          <w:rtl/>
          <w:lang w:bidi="fa-IR"/>
        </w:rPr>
        <w:t xml:space="preserve"> </w:t>
      </w:r>
      <w:r w:rsidRPr="00B933FB">
        <w:rPr>
          <w:rFonts w:cs="B Mitra" w:hint="cs"/>
          <w:sz w:val="30"/>
          <w:szCs w:val="30"/>
          <w:rtl/>
          <w:lang w:bidi="fa-IR"/>
        </w:rPr>
        <w:t>بویژه حضرت بقیه الله</w:t>
      </w:r>
      <w:r w:rsidRPr="00B933FB">
        <w:rPr>
          <w:rFonts w:cs="B Mitra" w:hint="cs"/>
          <w:sz w:val="30"/>
          <w:szCs w:val="30"/>
          <w:lang w:bidi="fa-IR"/>
        </w:rPr>
        <w:sym w:font="Abo-thar" w:char="F066"/>
      </w:r>
      <w:r w:rsidRPr="00B933FB">
        <w:rPr>
          <w:rFonts w:cs="B Mitra"/>
          <w:sz w:val="30"/>
          <w:szCs w:val="30"/>
          <w:lang w:bidi="fa-IR"/>
        </w:rPr>
        <w:t xml:space="preserve"> </w:t>
      </w:r>
      <w:r>
        <w:rPr>
          <w:rFonts w:cs="B Mitra" w:hint="cs"/>
          <w:sz w:val="30"/>
          <w:szCs w:val="30"/>
          <w:rtl/>
          <w:lang w:bidi="fa-IR"/>
        </w:rPr>
        <w:t xml:space="preserve">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7040E2">
        <w:rPr>
          <w:rFonts w:cs="B Mitra"/>
          <w:sz w:val="30"/>
          <w:szCs w:val="30"/>
          <w:rtl/>
          <w:lang w:bidi="fa-IR"/>
        </w:rPr>
        <w:t>خیلی خوش آمدید</w:t>
      </w:r>
      <w:r>
        <w:rPr>
          <w:rFonts w:cs="B Mitra" w:hint="cs"/>
          <w:sz w:val="30"/>
          <w:szCs w:val="30"/>
          <w:rtl/>
          <w:lang w:bidi="fa-IR"/>
        </w:rPr>
        <w:t xml:space="preserve">. </w:t>
      </w:r>
      <w:r w:rsidRPr="00EC442E">
        <w:rPr>
          <w:rFonts w:cs="B Mitra"/>
          <w:sz w:val="30"/>
          <w:szCs w:val="30"/>
          <w:rtl/>
          <w:lang w:bidi="fa-IR"/>
        </w:rPr>
        <w:t>از این دیدار که بعد از یک فَترَت</w:t>
      </w:r>
      <w:r>
        <w:rPr>
          <w:rFonts w:cs="B Mitra" w:hint="cs"/>
          <w:sz w:val="30"/>
          <w:szCs w:val="30"/>
          <w:rtl/>
          <w:lang w:bidi="fa-IR"/>
        </w:rPr>
        <w:t xml:space="preserve"> </w:t>
      </w:r>
      <w:r w:rsidRPr="00EC442E">
        <w:rPr>
          <w:rFonts w:cs="B Mitra"/>
          <w:sz w:val="30"/>
          <w:szCs w:val="30"/>
          <w:rtl/>
          <w:lang w:bidi="fa-IR"/>
        </w:rPr>
        <w:t xml:space="preserve">طولانی صورت گرفته </w:t>
      </w:r>
      <w:r w:rsidRPr="009F2C2C">
        <w:rPr>
          <w:rFonts w:cs="B Titr"/>
          <w:b/>
          <w:bCs/>
          <w:sz w:val="26"/>
          <w:szCs w:val="26"/>
          <w:u w:val="single"/>
          <w:rtl/>
          <w:lang w:bidi="fa-IR"/>
        </w:rPr>
        <w:t>خوشحالم</w:t>
      </w:r>
      <w:r w:rsidRPr="00D076E9">
        <w:rPr>
          <w:rFonts w:cs="B Mitra"/>
          <w:sz w:val="30"/>
          <w:szCs w:val="30"/>
          <w:rtl/>
          <w:lang w:bidi="fa-IR"/>
        </w:rPr>
        <w:t xml:space="preserve"> </w:t>
      </w:r>
      <w:r>
        <w:rPr>
          <w:rFonts w:cs="B Mitra" w:hint="cs"/>
          <w:sz w:val="30"/>
          <w:szCs w:val="30"/>
          <w:rtl/>
          <w:lang w:bidi="fa-IR"/>
        </w:rPr>
        <w:t xml:space="preserve">. </w:t>
      </w:r>
      <w:r w:rsidRPr="00D076E9">
        <w:rPr>
          <w:rFonts w:cs="B Mitra"/>
          <w:sz w:val="30"/>
          <w:szCs w:val="30"/>
          <w:rtl/>
          <w:lang w:bidi="fa-IR"/>
        </w:rPr>
        <w:t>عید نوروز را هم به شما تبریک عرض میکنم</w:t>
      </w:r>
      <w:r>
        <w:rPr>
          <w:rFonts w:cs="B Mitra" w:hint="cs"/>
          <w:sz w:val="30"/>
          <w:szCs w:val="30"/>
          <w:rtl/>
          <w:lang w:bidi="fa-IR"/>
        </w:rPr>
        <w:t xml:space="preserve">. </w:t>
      </w:r>
      <w:r>
        <w:rPr>
          <w:rStyle w:val="FootnoteReference"/>
          <w:rFonts w:cs="B Mitra"/>
          <w:sz w:val="30"/>
          <w:szCs w:val="30"/>
          <w:rtl/>
          <w:lang w:bidi="fa-IR"/>
        </w:rPr>
        <w:footnoteReference w:id="1"/>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7040E2">
        <w:rPr>
          <w:rFonts w:cs="B Mitra"/>
          <w:sz w:val="30"/>
          <w:szCs w:val="30"/>
          <w:rtl/>
          <w:lang w:bidi="fa-IR"/>
        </w:rPr>
        <w:t xml:space="preserve"> امیدوارم که ان‌شاءالله خداوند متعال همه‌ شما را </w:t>
      </w:r>
      <w:r w:rsidRPr="00700F15">
        <w:rPr>
          <w:rFonts w:cs="B Titr"/>
          <w:b/>
          <w:bCs/>
          <w:sz w:val="26"/>
          <w:szCs w:val="26"/>
          <w:u w:val="single"/>
          <w:rtl/>
          <w:lang w:bidi="fa-IR"/>
        </w:rPr>
        <w:t>موفّق بدارد به آنچه مورد رضای او است</w:t>
      </w:r>
      <w:r w:rsidRPr="007040E2">
        <w:rPr>
          <w:rFonts w:cs="B Mitra"/>
          <w:sz w:val="30"/>
          <w:szCs w:val="30"/>
          <w:rtl/>
          <w:lang w:bidi="fa-IR"/>
        </w:rPr>
        <w:t xml:space="preserve"> و آنچه برای خدمت مهم و بزرگ شما ضروری و لازم است.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7040E2">
        <w:rPr>
          <w:rFonts w:cs="B Mitra"/>
          <w:sz w:val="30"/>
          <w:szCs w:val="30"/>
          <w:rtl/>
          <w:lang w:bidi="fa-IR"/>
        </w:rPr>
        <w:t xml:space="preserve">تصمیم نصف کار است؛ </w:t>
      </w:r>
      <w:r w:rsidRPr="00700F15">
        <w:rPr>
          <w:rFonts w:cs="B Titr"/>
          <w:b/>
          <w:bCs/>
          <w:sz w:val="26"/>
          <w:szCs w:val="26"/>
          <w:u w:val="single"/>
          <w:rtl/>
          <w:lang w:bidi="fa-IR"/>
        </w:rPr>
        <w:t>نصفِ دیگرِ کار عمل کردن</w:t>
      </w:r>
      <w:r w:rsidRPr="007040E2">
        <w:rPr>
          <w:rFonts w:cs="B Mitra"/>
          <w:sz w:val="30"/>
          <w:szCs w:val="30"/>
          <w:rtl/>
          <w:lang w:bidi="fa-IR"/>
        </w:rPr>
        <w:t xml:space="preserve"> و رفتن و دنبال کردن است؛ آن تصمیم‌ها را نگذارید که کهنه بشود، بماند، بیات بشود و بتدریج فراموش بشود. نگذارید این‌جوری بشود</w:t>
      </w:r>
      <w:r>
        <w:rPr>
          <w:rFonts w:cs="B Mitra" w:hint="cs"/>
          <w:sz w:val="30"/>
          <w:szCs w:val="30"/>
          <w:rtl/>
          <w:lang w:bidi="fa-IR"/>
        </w:rPr>
        <w:t xml:space="preserve">. </w:t>
      </w:r>
      <w:r>
        <w:rPr>
          <w:rStyle w:val="FootnoteReference"/>
          <w:rFonts w:cs="B Mitra"/>
          <w:sz w:val="30"/>
          <w:szCs w:val="30"/>
          <w:rtl/>
          <w:lang w:bidi="fa-IR"/>
        </w:rPr>
        <w:footnoteReference w:id="2"/>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7040E2">
        <w:rPr>
          <w:rFonts w:cs="B Mitra"/>
          <w:sz w:val="30"/>
          <w:szCs w:val="30"/>
          <w:rtl/>
          <w:lang w:bidi="fa-IR"/>
        </w:rPr>
        <w:t xml:space="preserve">دوّم اینکه آن چیزهایی را که شروع کردید، دنبال‌گیری کنید و </w:t>
      </w:r>
      <w:r w:rsidRPr="00700F15">
        <w:rPr>
          <w:rFonts w:cs="B Titr"/>
          <w:b/>
          <w:bCs/>
          <w:sz w:val="26"/>
          <w:szCs w:val="26"/>
          <w:u w:val="single"/>
          <w:rtl/>
          <w:lang w:bidi="fa-IR"/>
        </w:rPr>
        <w:t>پیگیری کنید</w:t>
      </w:r>
      <w:r>
        <w:rPr>
          <w:rFonts w:cs="B Mitra" w:hint="cs"/>
          <w:sz w:val="30"/>
          <w:szCs w:val="30"/>
          <w:rtl/>
          <w:lang w:bidi="fa-IR"/>
        </w:rPr>
        <w:t xml:space="preserve">. </w:t>
      </w:r>
      <w:r w:rsidRPr="007040E2">
        <w:rPr>
          <w:rFonts w:cs="B Mitra"/>
          <w:sz w:val="30"/>
          <w:szCs w:val="30"/>
          <w:rtl/>
          <w:lang w:bidi="fa-IR"/>
        </w:rPr>
        <w:t>یکی از عیوب این طرحهای سازندگی در کشور ما این است که بیشتر از زمانِ لازم و مقرّر طول میکشد.</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C61672">
        <w:rPr>
          <w:rFonts w:cs="B Mitra"/>
          <w:sz w:val="30"/>
          <w:szCs w:val="30"/>
          <w:rtl/>
          <w:lang w:bidi="fa-IR"/>
        </w:rPr>
        <w:t>شما حصنید</w:t>
      </w:r>
      <w:r w:rsidRPr="00700F15">
        <w:rPr>
          <w:rFonts w:cs="B Mitra"/>
          <w:sz w:val="30"/>
          <w:szCs w:val="30"/>
          <w:rtl/>
          <w:lang w:bidi="fa-IR"/>
        </w:rPr>
        <w:t xml:space="preserve">، </w:t>
      </w:r>
      <w:r w:rsidRPr="00C61672">
        <w:rPr>
          <w:rFonts w:cs="B Titr"/>
          <w:b/>
          <w:bCs/>
          <w:sz w:val="26"/>
          <w:szCs w:val="26"/>
          <w:u w:val="single"/>
          <w:rtl/>
          <w:lang w:bidi="fa-IR"/>
        </w:rPr>
        <w:t>حصارید برای ملّت و برای جامعه</w:t>
      </w:r>
      <w:r w:rsidRPr="00700F15">
        <w:rPr>
          <w:rFonts w:cs="B Mitra"/>
          <w:sz w:val="30"/>
          <w:szCs w:val="30"/>
          <w:rtl/>
          <w:lang w:bidi="fa-IR"/>
        </w:rPr>
        <w:t>،</w:t>
      </w:r>
      <w:r>
        <w:rPr>
          <w:rFonts w:cs="B Mitra" w:hint="cs"/>
          <w:sz w:val="30"/>
          <w:szCs w:val="30"/>
          <w:rtl/>
          <w:lang w:bidi="fa-IR"/>
        </w:rPr>
        <w:t xml:space="preserve"> </w:t>
      </w:r>
      <w:r>
        <w:rPr>
          <w:rStyle w:val="FootnoteReference"/>
          <w:rFonts w:cs="B Mitra"/>
          <w:sz w:val="30"/>
          <w:szCs w:val="30"/>
          <w:rtl/>
          <w:lang w:bidi="fa-IR"/>
        </w:rPr>
        <w:footnoteReference w:id="3"/>
      </w:r>
      <w:r w:rsidRPr="00700F15">
        <w:rPr>
          <w:rFonts w:cs="B Mitra"/>
          <w:sz w:val="30"/>
          <w:szCs w:val="30"/>
          <w:rtl/>
          <w:lang w:bidi="fa-IR"/>
        </w:rPr>
        <w:t xml:space="preserve"> این خیلی افتخار بزرگی است. یک نفر را شما تحت سرپرستی قرار بدهید و پناه بدهید، چقدر ارزش دارد؟ این را مقایسه کنید با یک ملّت. یک ملّت را شما تحت حفاظت خودتان میگیرید؛ پس این خیلی جایگاه بالایی است،.</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700F15">
        <w:rPr>
          <w:rFonts w:cs="B Mitra"/>
          <w:sz w:val="30"/>
          <w:szCs w:val="30"/>
          <w:rtl/>
          <w:lang w:bidi="fa-IR"/>
        </w:rPr>
        <w:t xml:space="preserve"> جایگاه بزرگی است</w:t>
      </w:r>
      <w:r>
        <w:rPr>
          <w:rFonts w:cs="B Mitra" w:hint="cs"/>
          <w:sz w:val="30"/>
          <w:szCs w:val="30"/>
          <w:rtl/>
          <w:lang w:bidi="fa-IR"/>
        </w:rPr>
        <w:t xml:space="preserve">، </w:t>
      </w:r>
      <w:r w:rsidRPr="00700F15">
        <w:rPr>
          <w:rFonts w:cs="B Mitra"/>
          <w:sz w:val="30"/>
          <w:szCs w:val="30"/>
          <w:rtl/>
          <w:lang w:bidi="fa-IR"/>
        </w:rPr>
        <w:t xml:space="preserve">به همین اندازه هم مسئولیّت‌آور است؛ </w:t>
      </w:r>
      <w:r>
        <w:rPr>
          <w:rFonts w:cs="B Mitra"/>
          <w:sz w:val="30"/>
          <w:szCs w:val="30"/>
          <w:rtl/>
          <w:lang w:bidi="fa-IR"/>
        </w:rPr>
        <w:t>یعنی، هم قدر خودتان</w:t>
      </w:r>
      <w:r>
        <w:rPr>
          <w:rFonts w:cs="B Mitra" w:hint="cs"/>
          <w:sz w:val="30"/>
          <w:szCs w:val="30"/>
          <w:rtl/>
          <w:lang w:bidi="fa-IR"/>
        </w:rPr>
        <w:t xml:space="preserve">، </w:t>
      </w:r>
      <w:r>
        <w:rPr>
          <w:rFonts w:cs="B Mitra"/>
          <w:sz w:val="30"/>
          <w:szCs w:val="30"/>
          <w:rtl/>
          <w:lang w:bidi="fa-IR"/>
        </w:rPr>
        <w:t>این کار</w:t>
      </w:r>
      <w:r>
        <w:rPr>
          <w:rFonts w:cs="B Mitra" w:hint="cs"/>
          <w:sz w:val="30"/>
          <w:szCs w:val="30"/>
          <w:rtl/>
          <w:lang w:bidi="fa-IR"/>
        </w:rPr>
        <w:t xml:space="preserve">، </w:t>
      </w:r>
      <w:r>
        <w:rPr>
          <w:rFonts w:cs="B Mitra"/>
          <w:sz w:val="30"/>
          <w:szCs w:val="30"/>
          <w:rtl/>
          <w:lang w:bidi="fa-IR"/>
        </w:rPr>
        <w:t>این شغل</w:t>
      </w:r>
      <w:r>
        <w:rPr>
          <w:rFonts w:cs="B Mitra" w:hint="cs"/>
          <w:sz w:val="30"/>
          <w:szCs w:val="30"/>
          <w:rtl/>
          <w:lang w:bidi="fa-IR"/>
        </w:rPr>
        <w:t xml:space="preserve">، </w:t>
      </w:r>
      <w:r w:rsidRPr="00700F15">
        <w:rPr>
          <w:rFonts w:cs="B Mitra"/>
          <w:sz w:val="30"/>
          <w:szCs w:val="30"/>
          <w:rtl/>
          <w:lang w:bidi="fa-IR"/>
        </w:rPr>
        <w:t xml:space="preserve">این مسئولیّت را بدانید، هم </w:t>
      </w:r>
      <w:r w:rsidRPr="00700F15">
        <w:rPr>
          <w:rFonts w:cs="B Titr"/>
          <w:b/>
          <w:bCs/>
          <w:sz w:val="26"/>
          <w:szCs w:val="26"/>
          <w:u w:val="single"/>
          <w:rtl/>
          <w:lang w:bidi="fa-IR"/>
        </w:rPr>
        <w:t>به مسئولیّتهایش حسابی تن بدهید</w:t>
      </w:r>
      <w:r w:rsidRPr="00700F15">
        <w:rPr>
          <w:rFonts w:cs="B Mitra"/>
          <w:sz w:val="30"/>
          <w:szCs w:val="30"/>
          <w:rtl/>
          <w:lang w:bidi="fa-IR"/>
        </w:rPr>
        <w:t>؛ و کار کنید</w:t>
      </w:r>
      <w:r w:rsidRPr="00700F15">
        <w:rPr>
          <w:rFonts w:cs="B Mitra"/>
          <w:sz w:val="30"/>
          <w:szCs w:val="30"/>
          <w:lang w:bidi="fa-IR"/>
        </w:rPr>
        <w:t>.</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1F715C">
        <w:rPr>
          <w:rFonts w:cs="B Mitra"/>
          <w:sz w:val="30"/>
          <w:szCs w:val="30"/>
          <w:rtl/>
          <w:lang w:bidi="fa-IR"/>
        </w:rPr>
        <w:lastRenderedPageBreak/>
        <w:t xml:space="preserve">خوشبختانه </w:t>
      </w:r>
      <w:r w:rsidRPr="001F715C">
        <w:rPr>
          <w:rFonts w:cs="B Titr"/>
          <w:b/>
          <w:bCs/>
          <w:sz w:val="26"/>
          <w:szCs w:val="26"/>
          <w:u w:val="single"/>
          <w:rtl/>
          <w:lang w:bidi="fa-IR"/>
        </w:rPr>
        <w:t>نیروهای مسلّح ما رو به پیشرفتند</w:t>
      </w:r>
      <w:r w:rsidRPr="001F715C">
        <w:rPr>
          <w:rFonts w:cs="B Mitra"/>
          <w:sz w:val="30"/>
          <w:szCs w:val="30"/>
          <w:rtl/>
          <w:lang w:bidi="fa-IR"/>
        </w:rPr>
        <w:t xml:space="preserve">؛ </w:t>
      </w:r>
      <w:r>
        <w:rPr>
          <w:rStyle w:val="FootnoteReference"/>
          <w:rFonts w:cs="B Mitra"/>
          <w:sz w:val="30"/>
          <w:szCs w:val="30"/>
          <w:rtl/>
          <w:lang w:bidi="fa-IR"/>
        </w:rPr>
        <w:footnoteReference w:id="4"/>
      </w:r>
      <w:r>
        <w:rPr>
          <w:rFonts w:cs="B Mitra" w:hint="cs"/>
          <w:sz w:val="30"/>
          <w:szCs w:val="30"/>
          <w:rtl/>
          <w:lang w:bidi="fa-IR"/>
        </w:rPr>
        <w:t xml:space="preserve"> </w:t>
      </w:r>
      <w:r w:rsidRPr="001F715C">
        <w:rPr>
          <w:rFonts w:cs="B Mitra"/>
          <w:sz w:val="30"/>
          <w:szCs w:val="30"/>
          <w:rtl/>
          <w:lang w:bidi="fa-IR"/>
        </w:rPr>
        <w:t>توقّف نیست، پیشرفت هست</w:t>
      </w:r>
      <w:r>
        <w:rPr>
          <w:rFonts w:cs="B Mitra" w:hint="cs"/>
          <w:sz w:val="30"/>
          <w:szCs w:val="30"/>
          <w:rtl/>
          <w:lang w:bidi="fa-IR"/>
        </w:rPr>
        <w:t xml:space="preserve">. </w:t>
      </w:r>
      <w:r w:rsidRPr="001F715C">
        <w:rPr>
          <w:rFonts w:cs="B Mitra"/>
          <w:sz w:val="30"/>
          <w:szCs w:val="30"/>
          <w:rtl/>
          <w:lang w:bidi="fa-IR"/>
        </w:rPr>
        <w:t xml:space="preserve">توقّف هم مثل عقبگرد است، هیچ فرقی نمیکند؛ قانع به وضع موجود نباشید، بخواهید پیش بروید. </w:t>
      </w:r>
      <w:r>
        <w:rPr>
          <w:rStyle w:val="FootnoteReference"/>
          <w:rFonts w:cs="B Mitra"/>
          <w:sz w:val="30"/>
          <w:szCs w:val="30"/>
          <w:rtl/>
          <w:lang w:bidi="fa-IR"/>
        </w:rPr>
        <w:footnoteReference w:id="5"/>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EB4BA3">
        <w:rPr>
          <w:rFonts w:cs="B Mitra"/>
          <w:sz w:val="30"/>
          <w:szCs w:val="30"/>
          <w:rtl/>
          <w:lang w:bidi="fa-IR"/>
        </w:rPr>
        <w:t>وقتی تهدید هست،</w:t>
      </w:r>
      <w:r w:rsidRPr="001F715C">
        <w:rPr>
          <w:rFonts w:cs="B Titr"/>
          <w:b/>
          <w:bCs/>
          <w:sz w:val="26"/>
          <w:szCs w:val="26"/>
          <w:u w:val="single"/>
          <w:rtl/>
          <w:lang w:bidi="fa-IR"/>
        </w:rPr>
        <w:t xml:space="preserve"> باید آمادگی وجود داشته باشد</w:t>
      </w:r>
      <w:r w:rsidRPr="001F715C">
        <w:rPr>
          <w:rFonts w:cs="B Mitra"/>
          <w:sz w:val="30"/>
          <w:szCs w:val="30"/>
          <w:rtl/>
          <w:lang w:bidi="fa-IR"/>
        </w:rPr>
        <w:t>. تهدید هم همیشه هست،</w:t>
      </w:r>
      <w:r>
        <w:rPr>
          <w:rStyle w:val="FootnoteReference"/>
          <w:rFonts w:cs="B Mitra"/>
          <w:sz w:val="30"/>
          <w:szCs w:val="30"/>
          <w:rtl/>
          <w:lang w:bidi="fa-IR"/>
        </w:rPr>
        <w:footnoteReference w:id="6"/>
      </w:r>
      <w:r>
        <w:rPr>
          <w:rFonts w:cs="B Mitra" w:hint="cs"/>
          <w:sz w:val="30"/>
          <w:szCs w:val="30"/>
          <w:rtl/>
          <w:lang w:bidi="fa-IR"/>
        </w:rPr>
        <w:t xml:space="preserve"> </w:t>
      </w:r>
      <w:r w:rsidRPr="001F715C">
        <w:rPr>
          <w:rFonts w:cs="B Mitra"/>
          <w:sz w:val="30"/>
          <w:szCs w:val="30"/>
          <w:rtl/>
          <w:lang w:bidi="fa-IR"/>
        </w:rPr>
        <w:t xml:space="preserve">این «وَ اَعِدّوا لَهُم مَا استَطَعتُم» یعنی آماده کنید؛ هرچه میتوانید، هرچه در توان شما است، «مِن قُوَّةٍ وَ مِن رِباطِ الخَیل».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6C7805">
        <w:rPr>
          <w:rFonts w:cs="B Titr"/>
          <w:b/>
          <w:bCs/>
          <w:sz w:val="26"/>
          <w:szCs w:val="26"/>
          <w:u w:val="single"/>
          <w:rtl/>
          <w:lang w:bidi="fa-IR"/>
        </w:rPr>
        <w:t>خود نفْس آمادگی، بازدارنده است</w:t>
      </w:r>
      <w:r w:rsidRPr="001F715C">
        <w:rPr>
          <w:rFonts w:cs="B Mitra"/>
          <w:sz w:val="30"/>
          <w:szCs w:val="30"/>
          <w:rtl/>
          <w:lang w:bidi="fa-IR"/>
        </w:rPr>
        <w:t>؛ بنابراین، آمادگی را حفظ کنید که دشمن ببیند</w:t>
      </w:r>
      <w:r w:rsidRPr="001F715C">
        <w:rPr>
          <w:rFonts w:cs="B Mitra"/>
          <w:sz w:val="30"/>
          <w:szCs w:val="30"/>
          <w:lang w:bidi="fa-IR"/>
        </w:rPr>
        <w:t>.</w:t>
      </w:r>
      <w:r>
        <w:rPr>
          <w:rFonts w:cs="B Mitra" w:hint="cs"/>
          <w:sz w:val="30"/>
          <w:szCs w:val="30"/>
          <w:rtl/>
          <w:lang w:bidi="fa-IR"/>
        </w:rPr>
        <w:t xml:space="preserve"> </w:t>
      </w:r>
      <w:r>
        <w:rPr>
          <w:rStyle w:val="FootnoteReference"/>
          <w:rFonts w:cs="B Mitra"/>
          <w:sz w:val="30"/>
          <w:szCs w:val="30"/>
          <w:rtl/>
          <w:lang w:bidi="fa-IR"/>
        </w:rPr>
        <w:footnoteReference w:id="7"/>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6C7805">
        <w:rPr>
          <w:rFonts w:cs="B Titr"/>
          <w:b/>
          <w:bCs/>
          <w:sz w:val="26"/>
          <w:szCs w:val="26"/>
          <w:u w:val="single"/>
          <w:lang w:bidi="fa-IR"/>
        </w:rPr>
        <w:t xml:space="preserve"> </w:t>
      </w:r>
      <w:r w:rsidRPr="006C7805">
        <w:rPr>
          <w:rFonts w:cs="B Titr"/>
          <w:b/>
          <w:bCs/>
          <w:sz w:val="26"/>
          <w:szCs w:val="26"/>
          <w:u w:val="single"/>
          <w:rtl/>
          <w:lang w:bidi="fa-IR"/>
        </w:rPr>
        <w:t>مشغول نشویم به این دشمنی‌های جزئی</w:t>
      </w:r>
      <w:r w:rsidRPr="006C7805">
        <w:rPr>
          <w:rFonts w:cs="B Mitra"/>
          <w:sz w:val="30"/>
          <w:szCs w:val="30"/>
          <w:rtl/>
          <w:lang w:bidi="fa-IR"/>
        </w:rPr>
        <w:t xml:space="preserve">؛ ببینیم چه کسی پشت صحنه است، این مهم است. پشت همه‌ این جنگ‌افروزی‌هایی که در منطقه‌ ما و مناطق دیگر جهان انجام میگیرد، قدرتهای بزرگند.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6C7805">
        <w:rPr>
          <w:rFonts w:cs="B Titr"/>
          <w:b/>
          <w:bCs/>
          <w:sz w:val="26"/>
          <w:szCs w:val="26"/>
          <w:u w:val="single"/>
          <w:rtl/>
          <w:lang w:bidi="fa-IR"/>
        </w:rPr>
        <w:t xml:space="preserve">«استکبار» </w:t>
      </w:r>
      <w:r w:rsidRPr="0051582A">
        <w:rPr>
          <w:rFonts w:cs="B Titr"/>
          <w:b/>
          <w:bCs/>
          <w:sz w:val="26"/>
          <w:szCs w:val="26"/>
          <w:u w:val="single"/>
          <w:rtl/>
          <w:lang w:bidi="fa-IR"/>
        </w:rPr>
        <w:t>یعنی</w:t>
      </w:r>
      <w:r w:rsidRPr="00EB4BA3">
        <w:rPr>
          <w:rFonts w:cs="B Mitra"/>
          <w:sz w:val="30"/>
          <w:szCs w:val="30"/>
          <w:rtl/>
          <w:lang w:bidi="fa-IR"/>
        </w:rPr>
        <w:t xml:space="preserve"> همان نیروهای شریر و متجاوز و افزون‌طلب بین‌المللی</w:t>
      </w:r>
      <w:r w:rsidRPr="006C7805">
        <w:rPr>
          <w:rFonts w:cs="B Mitra"/>
          <w:sz w:val="30"/>
          <w:szCs w:val="30"/>
          <w:rtl/>
          <w:lang w:bidi="fa-IR"/>
        </w:rPr>
        <w:t xml:space="preserve"> که به هیچ حدّی قانع نیستند. اینها نگاه میکنند برنامه‌ریزی میکنند می‌بینند اینجا احتیاج است به اینکه یک دعوایی راه بیفتد برای اینکه فلان جا سود ببرند؛ پشت صحنه را باید دید</w:t>
      </w:r>
      <w:r w:rsidRPr="006C7805">
        <w:rPr>
          <w:rFonts w:cs="B Mitra"/>
          <w:sz w:val="30"/>
          <w:szCs w:val="30"/>
          <w:lang w:bidi="fa-IR"/>
        </w:rPr>
        <w:t>.</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85725E">
        <w:rPr>
          <w:rFonts w:cs="B Titr"/>
          <w:b/>
          <w:bCs/>
          <w:sz w:val="26"/>
          <w:szCs w:val="26"/>
          <w:u w:val="single"/>
          <w:rtl/>
          <w:lang w:bidi="fa-IR"/>
        </w:rPr>
        <w:t xml:space="preserve">برنامه‌ریزی‌های دشمن </w:t>
      </w:r>
      <w:r w:rsidRPr="00EB4BA3">
        <w:rPr>
          <w:rFonts w:cs="B Mitra"/>
          <w:sz w:val="30"/>
          <w:szCs w:val="30"/>
          <w:rtl/>
          <w:lang w:bidi="fa-IR"/>
        </w:rPr>
        <w:t>غالباً برنامه‌ریزی‌های بلندمدّت است</w:t>
      </w:r>
      <w:r w:rsidRPr="006C7805">
        <w:rPr>
          <w:rFonts w:cs="B Mitra"/>
          <w:sz w:val="30"/>
          <w:szCs w:val="30"/>
          <w:rtl/>
          <w:lang w:bidi="fa-IR"/>
        </w:rPr>
        <w:t xml:space="preserve">؛ اینها از بلندمدّت و میان‌مدّت، همه‌جور دارند و </w:t>
      </w:r>
      <w:r w:rsidRPr="00615C2F">
        <w:rPr>
          <w:rFonts w:cs="B Titr"/>
          <w:b/>
          <w:bCs/>
          <w:sz w:val="26"/>
          <w:szCs w:val="26"/>
          <w:u w:val="single"/>
          <w:rtl/>
          <w:lang w:bidi="fa-IR"/>
        </w:rPr>
        <w:t>بدون نقشه کار نمیشود</w:t>
      </w:r>
      <w:r w:rsidRPr="006C7805">
        <w:rPr>
          <w:rFonts w:cs="B Mitra"/>
          <w:sz w:val="30"/>
          <w:szCs w:val="30"/>
          <w:rtl/>
          <w:lang w:bidi="fa-IR"/>
        </w:rPr>
        <w:t xml:space="preserve">.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6C7805">
        <w:rPr>
          <w:rFonts w:cs="B Mitra"/>
          <w:sz w:val="30"/>
          <w:szCs w:val="30"/>
          <w:rtl/>
          <w:lang w:bidi="fa-IR"/>
        </w:rPr>
        <w:t>حدود ۲۲ سال پیش، دو عملیّات در شرق و غربِ ما با فاصله‌ کوتاهی انجام گرفته؛</w:t>
      </w:r>
      <w:r>
        <w:rPr>
          <w:rFonts w:cs="B Mitra" w:hint="cs"/>
          <w:sz w:val="30"/>
          <w:szCs w:val="30"/>
          <w:rtl/>
          <w:lang w:bidi="fa-IR"/>
        </w:rPr>
        <w:t xml:space="preserve"> </w:t>
      </w:r>
      <w:r w:rsidRPr="006C7805">
        <w:rPr>
          <w:rFonts w:cs="B Mitra"/>
          <w:sz w:val="30"/>
          <w:szCs w:val="30"/>
          <w:rtl/>
          <w:lang w:bidi="fa-IR"/>
        </w:rPr>
        <w:t xml:space="preserve">عوامل مستکبر وارد میشوند، جنگ راه‌ می‌اندازند، جنگ جدّی. </w:t>
      </w:r>
      <w:r w:rsidRPr="0085725E">
        <w:rPr>
          <w:rFonts w:cs="B Titr"/>
          <w:b/>
          <w:bCs/>
          <w:sz w:val="26"/>
          <w:szCs w:val="26"/>
          <w:u w:val="single"/>
          <w:rtl/>
          <w:lang w:bidi="fa-IR"/>
        </w:rPr>
        <w:t xml:space="preserve">قطعاً نمیتواند تصادفی باشد؛ </w:t>
      </w:r>
      <w:r w:rsidRPr="00637C84">
        <w:rPr>
          <w:rFonts w:cs="B Mitra"/>
          <w:sz w:val="30"/>
          <w:szCs w:val="30"/>
          <w:rtl/>
          <w:lang w:bidi="fa-IR"/>
        </w:rPr>
        <w:t>این یک فکری پشت سرش است</w:t>
      </w:r>
      <w:r w:rsidRPr="006C7805">
        <w:rPr>
          <w:rFonts w:cs="B Mitra"/>
          <w:sz w:val="30"/>
          <w:szCs w:val="30"/>
          <w:rtl/>
          <w:lang w:bidi="fa-IR"/>
        </w:rPr>
        <w:t xml:space="preserve">.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6C7805">
        <w:rPr>
          <w:rFonts w:cs="B Mitra"/>
          <w:sz w:val="30"/>
          <w:szCs w:val="30"/>
          <w:rtl/>
          <w:lang w:bidi="fa-IR"/>
        </w:rPr>
        <w:t xml:space="preserve">هدف این جنگ، ایران اسلامی است؛ </w:t>
      </w:r>
      <w:r w:rsidRPr="0085725E">
        <w:rPr>
          <w:rFonts w:cs="B Titr"/>
          <w:b/>
          <w:bCs/>
          <w:sz w:val="26"/>
          <w:szCs w:val="26"/>
          <w:u w:val="single"/>
          <w:rtl/>
          <w:lang w:bidi="fa-IR"/>
        </w:rPr>
        <w:t>باید توجّه کرد که دشمن ما کیست</w:t>
      </w:r>
      <w:r w:rsidRPr="0085725E">
        <w:rPr>
          <w:rFonts w:cs="B Mitra"/>
          <w:sz w:val="30"/>
          <w:szCs w:val="30"/>
          <w:lang w:bidi="fa-IR"/>
        </w:rPr>
        <w:t>.</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8342AD">
        <w:rPr>
          <w:rFonts w:cs="B Titr"/>
          <w:b/>
          <w:bCs/>
          <w:sz w:val="26"/>
          <w:szCs w:val="26"/>
          <w:u w:val="single"/>
          <w:rtl/>
          <w:lang w:bidi="fa-IR"/>
        </w:rPr>
        <w:t>بنیه‌ انقلاب بنیه‌ قوی‌ای است</w:t>
      </w:r>
      <w:r w:rsidRPr="00D11B3A">
        <w:rPr>
          <w:rFonts w:cs="B Mitra"/>
          <w:sz w:val="30"/>
          <w:szCs w:val="30"/>
          <w:rtl/>
          <w:lang w:bidi="fa-IR"/>
        </w:rPr>
        <w:t xml:space="preserve"> </w:t>
      </w:r>
      <w:r>
        <w:rPr>
          <w:rStyle w:val="FootnoteReference"/>
          <w:rFonts w:cs="B Mitra"/>
          <w:sz w:val="30"/>
          <w:szCs w:val="30"/>
          <w:rtl/>
          <w:lang w:bidi="fa-IR"/>
        </w:rPr>
        <w:footnoteReference w:id="8"/>
      </w:r>
      <w:r>
        <w:rPr>
          <w:rFonts w:cs="B Mitra" w:hint="cs"/>
          <w:sz w:val="30"/>
          <w:szCs w:val="30"/>
          <w:rtl/>
          <w:lang w:bidi="fa-IR"/>
        </w:rPr>
        <w:t xml:space="preserve"> </w:t>
      </w:r>
      <w:r w:rsidRPr="00D11B3A">
        <w:rPr>
          <w:rFonts w:cs="B Mitra"/>
          <w:sz w:val="30"/>
          <w:szCs w:val="30"/>
          <w:rtl/>
          <w:lang w:bidi="fa-IR"/>
        </w:rPr>
        <w:t xml:space="preserve">به همین دلیل در هر دو قضیّه </w:t>
      </w:r>
      <w:r>
        <w:rPr>
          <w:rFonts w:cs="B Mitra" w:hint="cs"/>
          <w:sz w:val="30"/>
          <w:szCs w:val="30"/>
          <w:rtl/>
          <w:lang w:bidi="fa-IR"/>
        </w:rPr>
        <w:t>به</w:t>
      </w:r>
      <w:r w:rsidRPr="00D11B3A">
        <w:rPr>
          <w:rFonts w:cs="B Mitra"/>
          <w:sz w:val="30"/>
          <w:szCs w:val="30"/>
          <w:rtl/>
          <w:lang w:bidi="fa-IR"/>
        </w:rPr>
        <w:t xml:space="preserve"> طور واضح شکست خورد و شکستش همراه بود با توسعه‌ دست‌وبال جمهوری اسلامی؛ چیزی که آنها نمیخواستند، چیزی که آنها فکرش را نمیکردند.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9703D0">
        <w:rPr>
          <w:rFonts w:cs="B Titr"/>
          <w:b/>
          <w:bCs/>
          <w:sz w:val="26"/>
          <w:szCs w:val="26"/>
          <w:u w:val="single"/>
          <w:rtl/>
          <w:lang w:bidi="fa-IR"/>
        </w:rPr>
        <w:t>خدا رحمت کند شهید سلیمانی را</w:t>
      </w:r>
      <w:r w:rsidRPr="00D11B3A">
        <w:rPr>
          <w:rFonts w:cs="B Mitra"/>
          <w:sz w:val="30"/>
          <w:szCs w:val="30"/>
          <w:rtl/>
          <w:lang w:bidi="fa-IR"/>
        </w:rPr>
        <w:t xml:space="preserve"> که خب نقش او در این قضیّه نقش واقعاً بی‌نظیری بود؛ من که از نزدیک در جریان کارها بودم، میدانم. خدا ان‌شاءالله درجاتش را عالی کند</w:t>
      </w:r>
      <w:r w:rsidRPr="00D11B3A">
        <w:rPr>
          <w:rFonts w:cs="B Mitra"/>
          <w:sz w:val="30"/>
          <w:szCs w:val="30"/>
          <w:lang w:bidi="fa-IR"/>
        </w:rPr>
        <w:t>.</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BF4C1D">
        <w:rPr>
          <w:rFonts w:cs="B Mitra"/>
          <w:sz w:val="30"/>
          <w:szCs w:val="30"/>
          <w:rtl/>
          <w:lang w:bidi="fa-IR"/>
        </w:rPr>
        <w:t xml:space="preserve">دشمن شکست خورد، در حالی که برنامه‌ریزی شده بود. نتیجه این است که محاسباتِ بظاهر محکمِ قویِ همه‌جانبه‌ </w:t>
      </w:r>
      <w:r w:rsidRPr="00423BB1">
        <w:rPr>
          <w:rFonts w:cs="B Titr"/>
          <w:b/>
          <w:bCs/>
          <w:sz w:val="26"/>
          <w:szCs w:val="26"/>
          <w:u w:val="single"/>
          <w:rtl/>
          <w:lang w:bidi="fa-IR"/>
        </w:rPr>
        <w:t>دشمن کاملاً قابل شکست خوردن است</w:t>
      </w:r>
      <w:r w:rsidRPr="00BF4C1D">
        <w:rPr>
          <w:rFonts w:cs="B Mitra"/>
          <w:sz w:val="30"/>
          <w:szCs w:val="30"/>
          <w:rtl/>
          <w:lang w:bidi="fa-IR"/>
        </w:rPr>
        <w:t xml:space="preserve">؛ این را ما فراموش نکنیم.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BF4C1D">
        <w:rPr>
          <w:rFonts w:cs="B Mitra"/>
          <w:sz w:val="30"/>
          <w:szCs w:val="30"/>
          <w:rtl/>
          <w:lang w:bidi="fa-IR"/>
        </w:rPr>
        <w:t xml:space="preserve">اگر عقلایی وارد بشویم و کار را رها نکنیم و دنبال کنیم، </w:t>
      </w:r>
      <w:r w:rsidRPr="00423BB1">
        <w:rPr>
          <w:rFonts w:cs="B Titr"/>
          <w:b/>
          <w:bCs/>
          <w:sz w:val="26"/>
          <w:szCs w:val="26"/>
          <w:u w:val="single"/>
          <w:rtl/>
          <w:lang w:bidi="fa-IR"/>
        </w:rPr>
        <w:t>همه‌</w:t>
      </w:r>
      <w:r>
        <w:rPr>
          <w:rFonts w:cs="B Titr"/>
          <w:b/>
          <w:bCs/>
          <w:sz w:val="26"/>
          <w:szCs w:val="26"/>
          <w:u w:val="single"/>
          <w:rtl/>
          <w:lang w:bidi="fa-IR"/>
        </w:rPr>
        <w:t xml:space="preserve"> تلاشهای</w:t>
      </w:r>
      <w:r w:rsidRPr="00423BB1">
        <w:rPr>
          <w:rFonts w:cs="B Titr"/>
          <w:b/>
          <w:bCs/>
          <w:sz w:val="26"/>
          <w:szCs w:val="26"/>
          <w:u w:val="single"/>
          <w:rtl/>
          <w:lang w:bidi="fa-IR"/>
        </w:rPr>
        <w:t xml:space="preserve"> دشمن قابل شکست است</w:t>
      </w:r>
      <w:r w:rsidRPr="00BF4C1D">
        <w:rPr>
          <w:rFonts w:cs="B Mitra"/>
          <w:sz w:val="30"/>
          <w:szCs w:val="30"/>
          <w:lang w:bidi="fa-IR"/>
        </w:rPr>
        <w:t>.</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052B69">
        <w:rPr>
          <w:rFonts w:cs="B Mitra"/>
          <w:sz w:val="30"/>
          <w:szCs w:val="30"/>
          <w:rtl/>
          <w:lang w:bidi="fa-IR"/>
        </w:rPr>
        <w:lastRenderedPageBreak/>
        <w:t>یک نمونه‌اش</w:t>
      </w:r>
      <w:r w:rsidRPr="00D5627B">
        <w:rPr>
          <w:rFonts w:cs="B Mitra"/>
          <w:sz w:val="30"/>
          <w:szCs w:val="30"/>
          <w:rtl/>
          <w:lang w:bidi="fa-IR"/>
        </w:rPr>
        <w:t xml:space="preserve"> </w:t>
      </w:r>
      <w:r w:rsidRPr="001D2DFF">
        <w:rPr>
          <w:rFonts w:cs="B Titr"/>
          <w:b/>
          <w:bCs/>
          <w:sz w:val="26"/>
          <w:szCs w:val="26"/>
          <w:u w:val="single"/>
          <w:rtl/>
          <w:lang w:bidi="fa-IR"/>
        </w:rPr>
        <w:t>همین رژیم صهیونیستی</w:t>
      </w:r>
      <w:r w:rsidRPr="00D5627B">
        <w:rPr>
          <w:rFonts w:cs="B Mitra"/>
          <w:sz w:val="30"/>
          <w:szCs w:val="30"/>
          <w:rtl/>
          <w:lang w:bidi="fa-IR"/>
        </w:rPr>
        <w:t xml:space="preserve"> که همه‌ دنیا دارند می‌بینند</w:t>
      </w:r>
      <w:r>
        <w:rPr>
          <w:rFonts w:cs="B Mitra" w:hint="cs"/>
          <w:sz w:val="30"/>
          <w:szCs w:val="30"/>
          <w:rtl/>
          <w:lang w:bidi="fa-IR"/>
        </w:rPr>
        <w:t>؛</w:t>
      </w:r>
      <w:r w:rsidRPr="00834359">
        <w:rPr>
          <w:rFonts w:cs="B Mitra"/>
          <w:sz w:val="30"/>
          <w:szCs w:val="30"/>
          <w:rtl/>
          <w:lang w:bidi="fa-IR"/>
        </w:rPr>
        <w:t xml:space="preserve"> در همین قضایا موضع‌گیری‌های خوبی به نفع فلسطینی‌ها و علیه [اسرائیلی‌ها]</w:t>
      </w:r>
      <w:r>
        <w:rPr>
          <w:rFonts w:cs="B Mitra" w:hint="cs"/>
          <w:sz w:val="30"/>
          <w:szCs w:val="30"/>
          <w:rtl/>
          <w:lang w:bidi="fa-IR"/>
        </w:rPr>
        <w:t xml:space="preserve"> </w:t>
      </w:r>
      <w:r w:rsidRPr="00834359">
        <w:rPr>
          <w:rFonts w:cs="B Mitra"/>
          <w:sz w:val="30"/>
          <w:szCs w:val="30"/>
          <w:rtl/>
          <w:lang w:bidi="fa-IR"/>
        </w:rPr>
        <w:t xml:space="preserve">در دنیا شده، </w:t>
      </w:r>
      <w:r w:rsidRPr="00D5627B">
        <w:rPr>
          <w:rFonts w:cs="B Mitra"/>
          <w:sz w:val="30"/>
          <w:szCs w:val="30"/>
          <w:rtl/>
          <w:lang w:bidi="fa-IR"/>
        </w:rPr>
        <w:t xml:space="preserve">نشان‌دهنده‌ یک حقایقی است و شکست‌پذیری دشمن و </w:t>
      </w:r>
      <w:r w:rsidRPr="00834359">
        <w:rPr>
          <w:rFonts w:cs="B Titr"/>
          <w:b/>
          <w:bCs/>
          <w:sz w:val="26"/>
          <w:szCs w:val="26"/>
          <w:u w:val="single"/>
          <w:rtl/>
          <w:lang w:bidi="fa-IR"/>
        </w:rPr>
        <w:t>قابل نقض بودن محاسبات دشمن</w:t>
      </w:r>
      <w:r w:rsidRPr="00D5627B">
        <w:rPr>
          <w:rFonts w:cs="B Mitra"/>
          <w:sz w:val="30"/>
          <w:szCs w:val="30"/>
          <w:rtl/>
          <w:lang w:bidi="fa-IR"/>
        </w:rPr>
        <w:t xml:space="preserve"> را از این بایستی فهمید</w:t>
      </w:r>
      <w:r>
        <w:rPr>
          <w:rFonts w:cs="B Mitra" w:hint="cs"/>
          <w:sz w:val="30"/>
          <w:szCs w:val="30"/>
          <w:rtl/>
          <w:lang w:bidi="fa-IR"/>
        </w:rPr>
        <w:t xml:space="preserve">. </w:t>
      </w:r>
      <w:r>
        <w:rPr>
          <w:rStyle w:val="FootnoteReference"/>
          <w:rFonts w:cs="B Mitra"/>
          <w:sz w:val="30"/>
          <w:szCs w:val="30"/>
          <w:rtl/>
          <w:lang w:bidi="fa-IR"/>
        </w:rPr>
        <w:footnoteReference w:id="9"/>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281B3A">
        <w:rPr>
          <w:rFonts w:cs="B Mitra"/>
          <w:sz w:val="30"/>
          <w:szCs w:val="30"/>
          <w:rtl/>
          <w:lang w:bidi="fa-IR"/>
        </w:rPr>
        <w:t xml:space="preserve">البتّه </w:t>
      </w:r>
      <w:r w:rsidRPr="00D74951">
        <w:rPr>
          <w:rFonts w:cs="B Titr"/>
          <w:b/>
          <w:bCs/>
          <w:sz w:val="26"/>
          <w:szCs w:val="26"/>
          <w:u w:val="single"/>
          <w:rtl/>
          <w:lang w:bidi="fa-IR"/>
        </w:rPr>
        <w:t>از مکر دشمن هم نباید غافل شد</w:t>
      </w:r>
      <w:r w:rsidRPr="00281B3A">
        <w:rPr>
          <w:rFonts w:cs="B Mitra"/>
          <w:sz w:val="30"/>
          <w:szCs w:val="30"/>
          <w:rtl/>
          <w:lang w:bidi="fa-IR"/>
        </w:rPr>
        <w:t xml:space="preserve">؛ یعنی ما در هیچ مرحله‌ای از پیشرفتها و موفّقیّتهایمان دیگر بالش نرم زیر سرمان نگذاریم که فکر کنیم دیگر حالا تمام شد؛ نه، آن بیداری، آن اِعداد و آمادگی که اوّل گفتیم [باید باشد].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281B3A">
        <w:rPr>
          <w:rFonts w:cs="B Mitra"/>
          <w:sz w:val="30"/>
          <w:szCs w:val="30"/>
          <w:rtl/>
          <w:lang w:bidi="fa-IR"/>
        </w:rPr>
        <w:t xml:space="preserve">مراکز فکری در داخل نیروهای مسلّح به نظر من مسئولیّت بزرگی دارند؛ </w:t>
      </w:r>
      <w:r w:rsidRPr="0069048D">
        <w:rPr>
          <w:rFonts w:cs="B Titr"/>
          <w:b/>
          <w:bCs/>
          <w:sz w:val="26"/>
          <w:szCs w:val="26"/>
          <w:u w:val="single"/>
          <w:rtl/>
          <w:lang w:bidi="fa-IR"/>
        </w:rPr>
        <w:t>باید فکر کنند</w:t>
      </w:r>
      <w:r w:rsidRPr="00281B3A">
        <w:rPr>
          <w:rFonts w:cs="B Mitra"/>
          <w:sz w:val="30"/>
          <w:szCs w:val="30"/>
          <w:rtl/>
          <w:lang w:bidi="fa-IR"/>
        </w:rPr>
        <w:t xml:space="preserve">.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Pr>
          <w:rFonts w:cs="B Mitra"/>
          <w:sz w:val="30"/>
          <w:szCs w:val="30"/>
          <w:rtl/>
          <w:lang w:bidi="fa-IR"/>
        </w:rPr>
        <w:t xml:space="preserve">راهبردسازان </w:t>
      </w:r>
      <w:r>
        <w:rPr>
          <w:rStyle w:val="FootnoteReference"/>
          <w:rFonts w:cs="B Mitra"/>
          <w:sz w:val="30"/>
          <w:szCs w:val="30"/>
          <w:rtl/>
          <w:lang w:bidi="fa-IR"/>
        </w:rPr>
        <w:footnoteReference w:id="10"/>
      </w:r>
      <w:r>
        <w:rPr>
          <w:rFonts w:cs="B Mitra" w:hint="cs"/>
          <w:sz w:val="30"/>
          <w:szCs w:val="30"/>
          <w:rtl/>
          <w:lang w:bidi="fa-IR"/>
        </w:rPr>
        <w:t xml:space="preserve"> </w:t>
      </w:r>
      <w:r w:rsidRPr="00281B3A">
        <w:rPr>
          <w:rFonts w:cs="B Mitra"/>
          <w:sz w:val="30"/>
          <w:szCs w:val="30"/>
          <w:rtl/>
          <w:lang w:bidi="fa-IR"/>
        </w:rPr>
        <w:t xml:space="preserve">ما شماها هستید؛ باید </w:t>
      </w:r>
      <w:r w:rsidRPr="0069048D">
        <w:rPr>
          <w:rFonts w:cs="B Titr"/>
          <w:b/>
          <w:bCs/>
          <w:sz w:val="26"/>
          <w:szCs w:val="26"/>
          <w:u w:val="single"/>
          <w:rtl/>
          <w:lang w:bidi="fa-IR"/>
        </w:rPr>
        <w:t>بنشینید طرّاحی مبتکرانه بکنید</w:t>
      </w:r>
      <w:r w:rsidRPr="00281B3A">
        <w:rPr>
          <w:rFonts w:cs="B Mitra"/>
          <w:sz w:val="30"/>
          <w:szCs w:val="30"/>
          <w:rtl/>
          <w:lang w:bidi="fa-IR"/>
        </w:rPr>
        <w:t xml:space="preserve"> برای مقابله‌. دائم باید در فکر طرحهای جدید،‌ کارهای مهم، البتّه عقلایی [باشید که] با توجّه به ظرفیّت منطقه، با توجّه به ظرفیّت کشور و مانند اینها بایستی انجام بگیرد</w:t>
      </w:r>
      <w:r w:rsidRPr="00281B3A">
        <w:rPr>
          <w:rFonts w:cs="B Mitra"/>
          <w:sz w:val="30"/>
          <w:szCs w:val="30"/>
          <w:lang w:bidi="fa-IR"/>
        </w:rPr>
        <w:t>.</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D076E9">
        <w:rPr>
          <w:rFonts w:cs="B Mitra"/>
          <w:sz w:val="30"/>
          <w:szCs w:val="30"/>
          <w:rtl/>
          <w:lang w:bidi="fa-IR"/>
        </w:rPr>
        <w:t xml:space="preserve">به‌هرحال راه، راه خوبی است، کار، کار خوبی است، شغل، </w:t>
      </w:r>
      <w:r w:rsidRPr="00107949">
        <w:rPr>
          <w:rFonts w:cs="B Titr"/>
          <w:b/>
          <w:bCs/>
          <w:sz w:val="26"/>
          <w:szCs w:val="26"/>
          <w:u w:val="single"/>
          <w:rtl/>
          <w:lang w:bidi="fa-IR"/>
        </w:rPr>
        <w:t>شغل پُرافتخاری است</w:t>
      </w:r>
      <w:r w:rsidRPr="00D076E9">
        <w:rPr>
          <w:rFonts w:cs="B Mitra"/>
          <w:sz w:val="30"/>
          <w:szCs w:val="30"/>
          <w:rtl/>
          <w:lang w:bidi="fa-IR"/>
        </w:rPr>
        <w:t xml:space="preserve"> و کمک الهی هم ان‌شاءالله پشتِ سر شما است. </w:t>
      </w:r>
    </w:p>
    <w:p w:rsidR="004C7F1A"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D076E9">
        <w:rPr>
          <w:rFonts w:cs="B Mitra"/>
          <w:sz w:val="30"/>
          <w:szCs w:val="30"/>
          <w:rtl/>
          <w:lang w:bidi="fa-IR"/>
        </w:rPr>
        <w:t xml:space="preserve">به خانواده‌هایتان، به همسرانتان، به فرزندانتان از قول بنده، هم </w:t>
      </w:r>
      <w:r w:rsidRPr="00107949">
        <w:rPr>
          <w:rFonts w:cs="B Titr"/>
          <w:b/>
          <w:bCs/>
          <w:sz w:val="26"/>
          <w:szCs w:val="26"/>
          <w:u w:val="single"/>
          <w:rtl/>
          <w:lang w:bidi="fa-IR"/>
        </w:rPr>
        <w:t>سلام برسانید</w:t>
      </w:r>
      <w:r w:rsidRPr="00D076E9">
        <w:rPr>
          <w:rFonts w:cs="B Mitra"/>
          <w:sz w:val="30"/>
          <w:szCs w:val="30"/>
          <w:rtl/>
          <w:lang w:bidi="fa-IR"/>
        </w:rPr>
        <w:t xml:space="preserve">، هم تبریک بگویید، هم </w:t>
      </w:r>
      <w:r w:rsidRPr="002A1F3E">
        <w:rPr>
          <w:rFonts w:cs="B Titr"/>
          <w:b/>
          <w:bCs/>
          <w:sz w:val="26"/>
          <w:szCs w:val="26"/>
          <w:u w:val="single"/>
          <w:rtl/>
          <w:lang w:bidi="fa-IR"/>
        </w:rPr>
        <w:t>از صبری که در قبال شماها میکنند تشکّر کنید</w:t>
      </w:r>
      <w:r w:rsidRPr="00D076E9">
        <w:rPr>
          <w:rFonts w:cs="B Mitra"/>
          <w:sz w:val="30"/>
          <w:szCs w:val="30"/>
          <w:rtl/>
          <w:lang w:bidi="fa-IR"/>
        </w:rPr>
        <w:t xml:space="preserve">. </w:t>
      </w:r>
      <w:r>
        <w:rPr>
          <w:rStyle w:val="FootnoteReference"/>
          <w:rFonts w:cs="B Mitra"/>
          <w:sz w:val="30"/>
          <w:szCs w:val="30"/>
          <w:rtl/>
          <w:lang w:bidi="fa-IR"/>
        </w:rPr>
        <w:footnoteReference w:id="11"/>
      </w:r>
    </w:p>
    <w:p w:rsidR="004C7F1A" w:rsidRPr="006C7805" w:rsidRDefault="004C7F1A" w:rsidP="004C7F1A">
      <w:pPr>
        <w:pStyle w:val="ListParagraph"/>
        <w:numPr>
          <w:ilvl w:val="0"/>
          <w:numId w:val="1"/>
        </w:numPr>
        <w:bidi/>
        <w:spacing w:after="80" w:line="240" w:lineRule="auto"/>
        <w:ind w:left="113" w:hanging="357"/>
        <w:contextualSpacing w:val="0"/>
        <w:jc w:val="both"/>
        <w:rPr>
          <w:rFonts w:cs="B Mitra"/>
          <w:sz w:val="30"/>
          <w:szCs w:val="30"/>
          <w:lang w:bidi="fa-IR"/>
        </w:rPr>
      </w:pPr>
      <w:r w:rsidRPr="002A1F3E">
        <w:rPr>
          <w:rFonts w:cs="B Mitra"/>
          <w:sz w:val="30"/>
          <w:szCs w:val="30"/>
          <w:rtl/>
          <w:lang w:bidi="fa-IR"/>
        </w:rPr>
        <w:t>والسّلام علیکم و رحمة‌الله و‌ برکاته</w:t>
      </w:r>
    </w:p>
    <w:p w:rsidR="00664642" w:rsidRPr="004C7F1A" w:rsidRDefault="00664642" w:rsidP="004C7F1A">
      <w:pPr>
        <w:rPr>
          <w:rtl/>
        </w:rPr>
      </w:pPr>
    </w:p>
    <w:sectPr w:rsidR="00664642" w:rsidRPr="004C7F1A"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4F" w:rsidRDefault="00DF6E4F" w:rsidP="001D2A44">
      <w:pPr>
        <w:spacing w:after="0" w:line="240" w:lineRule="auto"/>
      </w:pPr>
      <w:r>
        <w:separator/>
      </w:r>
    </w:p>
  </w:endnote>
  <w:endnote w:type="continuationSeparator" w:id="0">
    <w:p w:rsidR="00DF6E4F" w:rsidRDefault="00DF6E4F"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4C7F1A">
                                <w:rPr>
                                  <w:rFonts w:cs="B Mitra"/>
                                  <w:b/>
                                  <w:bCs/>
                                  <w:noProof/>
                                </w:rPr>
                                <w:t>3</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4C7F1A">
                          <w:rPr>
                            <w:rFonts w:cs="B Mitra"/>
                            <w:b/>
                            <w:bCs/>
                            <w:noProof/>
                          </w:rPr>
                          <w:t>3</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4C7F1A">
          <w:rPr>
            <w:rFonts w:cs="B Nazanin"/>
            <w:b/>
            <w:bCs/>
            <w:noProof/>
          </w:rPr>
          <w:t>3</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4F" w:rsidRDefault="00DF6E4F" w:rsidP="00A52713">
      <w:pPr>
        <w:bidi/>
        <w:spacing w:after="0" w:line="240" w:lineRule="auto"/>
      </w:pPr>
      <w:r>
        <w:separator/>
      </w:r>
    </w:p>
  </w:footnote>
  <w:footnote w:type="continuationSeparator" w:id="0">
    <w:p w:rsidR="00DF6E4F" w:rsidRDefault="00DF6E4F" w:rsidP="00A52713">
      <w:pPr>
        <w:bidi/>
        <w:spacing w:after="0" w:line="240" w:lineRule="auto"/>
      </w:pPr>
      <w:r>
        <w:continuationSeparator/>
      </w:r>
    </w:p>
  </w:footnote>
  <w:footnote w:id="1">
    <w:p w:rsidR="004C7F1A" w:rsidRPr="00D076E9" w:rsidRDefault="004C7F1A" w:rsidP="004C7F1A">
      <w:pPr>
        <w:bidi/>
        <w:spacing w:after="0" w:line="240" w:lineRule="auto"/>
        <w:ind w:left="-499"/>
        <w:jc w:val="both"/>
        <w:rPr>
          <w:rFonts w:cs="B Mitra"/>
          <w:sz w:val="26"/>
          <w:szCs w:val="26"/>
          <w:rtl/>
          <w:lang w:bidi="fa-IR"/>
        </w:rPr>
      </w:pPr>
      <w:r w:rsidRPr="00D076E9">
        <w:rPr>
          <w:rFonts w:cs="B Mitra"/>
          <w:sz w:val="26"/>
          <w:szCs w:val="26"/>
          <w:lang w:bidi="fa-IR"/>
        </w:rPr>
        <w:footnoteRef/>
      </w:r>
      <w:r w:rsidRPr="00D076E9">
        <w:rPr>
          <w:rFonts w:cs="B Mitra"/>
          <w:sz w:val="26"/>
          <w:szCs w:val="26"/>
          <w:lang w:bidi="fa-IR"/>
        </w:rPr>
        <w:t xml:space="preserve"> </w:t>
      </w:r>
      <w:r w:rsidRPr="00D076E9">
        <w:rPr>
          <w:rFonts w:cs="B Mitra"/>
          <w:sz w:val="26"/>
          <w:szCs w:val="26"/>
          <w:rtl/>
          <w:lang w:bidi="fa-IR"/>
        </w:rPr>
        <w:t>اگرچه حالا نزدیک یک ماه هم از عید گذشته، امّا عید نوروز تا دو سه ماه ادامه دارد، میشود تبریک گفت، اشکالی ندارد</w:t>
      </w:r>
      <w:r w:rsidRPr="00D076E9">
        <w:rPr>
          <w:rFonts w:cs="B Mitra"/>
          <w:sz w:val="26"/>
          <w:szCs w:val="26"/>
          <w:lang w:bidi="fa-IR"/>
        </w:rPr>
        <w:t>.</w:t>
      </w:r>
    </w:p>
  </w:footnote>
  <w:footnote w:id="2">
    <w:p w:rsidR="004C7F1A" w:rsidRPr="007040E2" w:rsidRDefault="004C7F1A" w:rsidP="004C7F1A">
      <w:pPr>
        <w:bidi/>
        <w:spacing w:after="0" w:line="240" w:lineRule="auto"/>
        <w:ind w:left="-499"/>
        <w:jc w:val="both"/>
        <w:rPr>
          <w:rFonts w:cs="B Mitra"/>
          <w:sz w:val="26"/>
          <w:szCs w:val="26"/>
          <w:rtl/>
          <w:lang w:bidi="fa-IR"/>
        </w:rPr>
      </w:pPr>
      <w:r w:rsidRPr="007040E2">
        <w:rPr>
          <w:rFonts w:cs="B Mitra"/>
          <w:sz w:val="26"/>
          <w:szCs w:val="26"/>
          <w:lang w:bidi="fa-IR"/>
        </w:rPr>
        <w:footnoteRef/>
      </w:r>
      <w:r w:rsidRPr="007040E2">
        <w:rPr>
          <w:rFonts w:cs="B Mitra"/>
          <w:sz w:val="26"/>
          <w:szCs w:val="26"/>
          <w:lang w:bidi="fa-IR"/>
        </w:rPr>
        <w:t xml:space="preserve"> </w:t>
      </w:r>
      <w:r w:rsidRPr="007040E2">
        <w:rPr>
          <w:rFonts w:cs="B Mitra"/>
          <w:sz w:val="26"/>
          <w:szCs w:val="26"/>
          <w:rtl/>
          <w:lang w:bidi="fa-IR"/>
        </w:rPr>
        <w:t xml:space="preserve">آن کسانی هم که در صدر دستگاه تصمیم میگیرند عازم و جدّی هستند و واقعاً باورشان هست و میخواهند، منتها وقتی که در این طبقاتِ مختلفِ مسئولین و نیروی انسانی میرود به سمت سرپنجه‌ها، </w:t>
      </w:r>
      <w:r>
        <w:rPr>
          <w:rFonts w:cs="B Mitra"/>
          <w:sz w:val="26"/>
          <w:szCs w:val="26"/>
          <w:rtl/>
          <w:lang w:bidi="fa-IR"/>
        </w:rPr>
        <w:t>ضعیف میشود و</w:t>
      </w:r>
      <w:r w:rsidRPr="007040E2">
        <w:rPr>
          <w:rFonts w:cs="B Mitra"/>
          <w:sz w:val="26"/>
          <w:szCs w:val="26"/>
          <w:rtl/>
          <w:lang w:bidi="fa-IR"/>
        </w:rPr>
        <w:t>گاهی اوقات هم انجام نمیگیرد!</w:t>
      </w:r>
    </w:p>
  </w:footnote>
  <w:footnote w:id="3">
    <w:p w:rsidR="004C7F1A" w:rsidRPr="00700F15" w:rsidRDefault="004C7F1A" w:rsidP="004C7F1A">
      <w:pPr>
        <w:bidi/>
        <w:spacing w:after="0" w:line="240" w:lineRule="auto"/>
        <w:ind w:left="-499"/>
        <w:jc w:val="both"/>
        <w:rPr>
          <w:rFonts w:cs="B Mitra"/>
          <w:sz w:val="26"/>
          <w:szCs w:val="26"/>
          <w:rtl/>
          <w:lang w:bidi="fa-IR"/>
        </w:rPr>
      </w:pPr>
      <w:r w:rsidRPr="00700F15">
        <w:rPr>
          <w:rFonts w:cs="B Mitra"/>
          <w:sz w:val="26"/>
          <w:szCs w:val="26"/>
          <w:lang w:bidi="fa-IR"/>
        </w:rPr>
        <w:footnoteRef/>
      </w:r>
      <w:r w:rsidRPr="00700F15">
        <w:rPr>
          <w:rFonts w:cs="B Mitra"/>
          <w:sz w:val="26"/>
          <w:szCs w:val="26"/>
          <w:lang w:bidi="fa-IR"/>
        </w:rPr>
        <w:t xml:space="preserve"> </w:t>
      </w:r>
      <w:r w:rsidRPr="00700F15">
        <w:rPr>
          <w:rFonts w:cs="B Mitra"/>
          <w:sz w:val="26"/>
          <w:szCs w:val="26"/>
          <w:rtl/>
          <w:lang w:bidi="fa-IR"/>
        </w:rPr>
        <w:t xml:space="preserve">امیرالمؤمنین </w:t>
      </w:r>
      <w:r w:rsidRPr="00700F15">
        <w:rPr>
          <w:rFonts w:cs="B Mitra"/>
          <w:sz w:val="26"/>
          <w:szCs w:val="26"/>
          <w:rtl/>
          <w:lang w:bidi="fa-IR"/>
        </w:rPr>
        <w:t>(علیه الصّلاة و السّلام) نیروهای مسلّح را این‌جور توصیف میکنند</w:t>
      </w:r>
      <w:r>
        <w:rPr>
          <w:rFonts w:cs="B Mitra" w:hint="cs"/>
          <w:sz w:val="26"/>
          <w:szCs w:val="26"/>
          <w:rtl/>
          <w:lang w:bidi="fa-IR"/>
        </w:rPr>
        <w:t>:</w:t>
      </w:r>
      <w:r w:rsidRPr="00700F15">
        <w:rPr>
          <w:rFonts w:cs="B Mitra"/>
          <w:sz w:val="26"/>
          <w:szCs w:val="26"/>
          <w:rtl/>
          <w:lang w:bidi="fa-IR"/>
        </w:rPr>
        <w:t xml:space="preserve"> «فَالجُنودُ بِاِذنِ اللهِ حُصونُ الرَّعیَّة</w:t>
      </w:r>
      <w:r>
        <w:rPr>
          <w:rFonts w:cs="B Mitra" w:hint="cs"/>
          <w:sz w:val="26"/>
          <w:szCs w:val="26"/>
          <w:rtl/>
          <w:lang w:bidi="fa-IR"/>
        </w:rPr>
        <w:t xml:space="preserve">» </w:t>
      </w:r>
      <w:r w:rsidRPr="00700F15">
        <w:rPr>
          <w:rFonts w:cs="B Mitra"/>
          <w:sz w:val="26"/>
          <w:szCs w:val="26"/>
          <w:rtl/>
          <w:lang w:bidi="fa-IR"/>
        </w:rPr>
        <w:t xml:space="preserve">دیگر از این بالاتر، از این مهم‌تر چیست؟ </w:t>
      </w:r>
      <w:r>
        <w:rPr>
          <w:rFonts w:cs="B Mitra" w:hint="cs"/>
          <w:sz w:val="26"/>
          <w:szCs w:val="26"/>
          <w:rtl/>
          <w:lang w:bidi="fa-IR"/>
        </w:rPr>
        <w:t>(</w:t>
      </w:r>
      <w:r w:rsidRPr="00700F15">
        <w:rPr>
          <w:rFonts w:cs="B Mitra"/>
          <w:sz w:val="26"/>
          <w:szCs w:val="26"/>
          <w:rtl/>
          <w:lang w:bidi="fa-IR"/>
        </w:rPr>
        <w:t>نهج‌البلاغه، نامه‌ ۵۳</w:t>
      </w:r>
      <w:r>
        <w:rPr>
          <w:rFonts w:cs="B Mitra" w:hint="cs"/>
          <w:sz w:val="26"/>
          <w:szCs w:val="26"/>
          <w:rtl/>
          <w:lang w:bidi="fa-IR"/>
        </w:rPr>
        <w:t>)</w:t>
      </w:r>
    </w:p>
  </w:footnote>
  <w:footnote w:id="4">
    <w:p w:rsidR="004C7F1A" w:rsidRPr="001F715C" w:rsidRDefault="004C7F1A" w:rsidP="004C7F1A">
      <w:pPr>
        <w:bidi/>
        <w:spacing w:after="0" w:line="240" w:lineRule="auto"/>
        <w:ind w:left="-499"/>
        <w:jc w:val="both"/>
        <w:rPr>
          <w:rFonts w:cs="B Mitra"/>
          <w:sz w:val="26"/>
          <w:szCs w:val="26"/>
          <w:rtl/>
          <w:lang w:bidi="fa-IR"/>
        </w:rPr>
      </w:pPr>
      <w:r w:rsidRPr="001F715C">
        <w:rPr>
          <w:rFonts w:cs="B Mitra"/>
          <w:sz w:val="26"/>
          <w:szCs w:val="26"/>
          <w:lang w:bidi="fa-IR"/>
        </w:rPr>
        <w:footnoteRef/>
      </w:r>
      <w:r w:rsidRPr="001F715C">
        <w:rPr>
          <w:rFonts w:cs="B Mitra"/>
          <w:sz w:val="26"/>
          <w:szCs w:val="26"/>
          <w:lang w:bidi="fa-IR"/>
        </w:rPr>
        <w:t xml:space="preserve"> </w:t>
      </w:r>
      <w:r w:rsidRPr="001F715C">
        <w:rPr>
          <w:rFonts w:cs="B Mitra"/>
          <w:sz w:val="26"/>
          <w:szCs w:val="26"/>
          <w:rtl/>
          <w:lang w:bidi="fa-IR"/>
        </w:rPr>
        <w:t>نه اینکه نقص نداریم؛ چرا، در این تردیدی نیست؛ نقص داریم، ضعف داریم، امّا مهم این است که حرکت به سمت جلو است؛ این قطعی است.</w:t>
      </w:r>
      <w:r>
        <w:rPr>
          <w:rFonts w:cs="B Mitra" w:hint="cs"/>
          <w:sz w:val="26"/>
          <w:szCs w:val="26"/>
          <w:rtl/>
          <w:lang w:bidi="fa-IR"/>
        </w:rPr>
        <w:t xml:space="preserve"> </w:t>
      </w:r>
    </w:p>
  </w:footnote>
  <w:footnote w:id="5">
    <w:p w:rsidR="004C7F1A" w:rsidRPr="001F715C" w:rsidRDefault="004C7F1A" w:rsidP="004C7F1A">
      <w:pPr>
        <w:bidi/>
        <w:spacing w:after="0" w:line="240" w:lineRule="auto"/>
        <w:ind w:left="-499"/>
        <w:jc w:val="both"/>
        <w:rPr>
          <w:rFonts w:cs="B Mitra"/>
          <w:sz w:val="26"/>
          <w:szCs w:val="26"/>
          <w:rtl/>
          <w:lang w:bidi="fa-IR"/>
        </w:rPr>
      </w:pPr>
      <w:r w:rsidRPr="001F715C">
        <w:rPr>
          <w:rFonts w:cs="B Mitra"/>
          <w:sz w:val="26"/>
          <w:szCs w:val="26"/>
          <w:lang w:bidi="fa-IR"/>
        </w:rPr>
        <w:footnoteRef/>
      </w:r>
      <w:r w:rsidRPr="001F715C">
        <w:rPr>
          <w:rFonts w:cs="B Mitra"/>
          <w:sz w:val="26"/>
          <w:szCs w:val="26"/>
          <w:lang w:bidi="fa-IR"/>
        </w:rPr>
        <w:t xml:space="preserve"> </w:t>
      </w:r>
      <w:r w:rsidRPr="001F715C">
        <w:rPr>
          <w:rFonts w:cs="B Mitra"/>
          <w:sz w:val="26"/>
          <w:szCs w:val="26"/>
          <w:rtl/>
          <w:lang w:bidi="fa-IR"/>
        </w:rPr>
        <w:t xml:space="preserve">حالا </w:t>
      </w:r>
      <w:r w:rsidRPr="001F715C">
        <w:rPr>
          <w:rFonts w:cs="B Mitra"/>
          <w:sz w:val="26"/>
          <w:szCs w:val="26"/>
          <w:rtl/>
          <w:lang w:bidi="fa-IR"/>
        </w:rPr>
        <w:t xml:space="preserve">من تعبیر </w:t>
      </w:r>
      <w:r w:rsidRPr="001F715C">
        <w:rPr>
          <w:rFonts w:cs="B Mitra" w:hint="cs"/>
          <w:sz w:val="26"/>
          <w:szCs w:val="26"/>
          <w:rtl/>
          <w:lang w:bidi="fa-IR"/>
        </w:rPr>
        <w:t>«</w:t>
      </w:r>
      <w:r w:rsidRPr="001F715C">
        <w:rPr>
          <w:rFonts w:cs="B Mitra"/>
          <w:sz w:val="26"/>
          <w:szCs w:val="26"/>
          <w:rtl/>
          <w:lang w:bidi="fa-IR"/>
        </w:rPr>
        <w:t>تحوّل» کردم؛</w:t>
      </w:r>
      <w:r w:rsidRPr="001F715C">
        <w:rPr>
          <w:rFonts w:cs="B Mitra"/>
          <w:sz w:val="26"/>
          <w:szCs w:val="26"/>
          <w:lang w:bidi="fa-IR"/>
        </w:rPr>
        <w:t xml:space="preserve"> </w:t>
      </w:r>
      <w:r w:rsidRPr="001F715C">
        <w:rPr>
          <w:rFonts w:cs="B Mitra"/>
          <w:sz w:val="26"/>
          <w:szCs w:val="26"/>
          <w:rtl/>
          <w:lang w:bidi="fa-IR"/>
        </w:rPr>
        <w:t>تحوّل نقطه‌بالایی و فوقانیِ این تحرّک است. آنچه لازم است تحرّک است؛ تحرّک به سمت جلو، پیشرفت.</w:t>
      </w:r>
    </w:p>
  </w:footnote>
  <w:footnote w:id="6">
    <w:p w:rsidR="004C7F1A" w:rsidRPr="001F715C" w:rsidRDefault="004C7F1A" w:rsidP="004C7F1A">
      <w:pPr>
        <w:bidi/>
        <w:spacing w:after="0" w:line="240" w:lineRule="auto"/>
        <w:ind w:left="-499"/>
        <w:jc w:val="both"/>
        <w:rPr>
          <w:rFonts w:cs="B Mitra"/>
          <w:sz w:val="26"/>
          <w:szCs w:val="26"/>
          <w:rtl/>
          <w:lang w:bidi="fa-IR"/>
        </w:rPr>
      </w:pPr>
      <w:r w:rsidRPr="001F715C">
        <w:rPr>
          <w:rFonts w:cs="B Mitra"/>
          <w:sz w:val="26"/>
          <w:szCs w:val="26"/>
          <w:lang w:bidi="fa-IR"/>
        </w:rPr>
        <w:footnoteRef/>
      </w:r>
      <w:r w:rsidRPr="001F715C">
        <w:rPr>
          <w:rFonts w:cs="B Mitra"/>
          <w:sz w:val="26"/>
          <w:szCs w:val="26"/>
          <w:lang w:bidi="fa-IR"/>
        </w:rPr>
        <w:t xml:space="preserve"> </w:t>
      </w:r>
      <w:r w:rsidRPr="001F715C">
        <w:rPr>
          <w:rFonts w:cs="B Mitra"/>
          <w:sz w:val="26"/>
          <w:szCs w:val="26"/>
          <w:rtl/>
          <w:lang w:bidi="fa-IR"/>
        </w:rPr>
        <w:t xml:space="preserve">میشود </w:t>
      </w:r>
      <w:r w:rsidRPr="001F715C">
        <w:rPr>
          <w:rFonts w:cs="B Mitra"/>
          <w:sz w:val="26"/>
          <w:szCs w:val="26"/>
          <w:rtl/>
          <w:lang w:bidi="fa-IR"/>
        </w:rPr>
        <w:t>زمانی را فرض کرد که صلح باشد و جنگ نباشد، امّا اینکه زمانی را فرض کنیم که تهدید اصلاً نباشد، به نظر من چنین چیزی میسّر نیست و پیش نمی‌آید</w:t>
      </w:r>
    </w:p>
  </w:footnote>
  <w:footnote w:id="7">
    <w:p w:rsidR="004C7F1A" w:rsidRPr="001F715C" w:rsidRDefault="004C7F1A" w:rsidP="004C7F1A">
      <w:pPr>
        <w:bidi/>
        <w:spacing w:after="0" w:line="240" w:lineRule="auto"/>
        <w:ind w:left="-499"/>
        <w:jc w:val="both"/>
        <w:rPr>
          <w:rFonts w:cs="B Mitra"/>
          <w:sz w:val="26"/>
          <w:szCs w:val="26"/>
          <w:rtl/>
          <w:lang w:bidi="fa-IR"/>
        </w:rPr>
      </w:pPr>
      <w:r w:rsidRPr="001F715C">
        <w:rPr>
          <w:rFonts w:cs="B Mitra"/>
          <w:sz w:val="26"/>
          <w:szCs w:val="26"/>
          <w:lang w:bidi="fa-IR"/>
        </w:rPr>
        <w:footnoteRef/>
      </w:r>
      <w:r w:rsidRPr="001F715C">
        <w:rPr>
          <w:rFonts w:cs="B Mitra"/>
          <w:sz w:val="26"/>
          <w:szCs w:val="26"/>
          <w:lang w:bidi="fa-IR"/>
        </w:rPr>
        <w:t xml:space="preserve"> </w:t>
      </w:r>
      <w:r w:rsidRPr="001F715C">
        <w:rPr>
          <w:rFonts w:cs="B Mitra"/>
          <w:sz w:val="26"/>
          <w:szCs w:val="26"/>
          <w:rtl/>
          <w:lang w:bidi="fa-IR"/>
        </w:rPr>
        <w:t xml:space="preserve">لذا </w:t>
      </w:r>
      <w:r w:rsidRPr="001F715C">
        <w:rPr>
          <w:rFonts w:cs="B Mitra"/>
          <w:sz w:val="26"/>
          <w:szCs w:val="26"/>
          <w:rtl/>
          <w:lang w:bidi="fa-IR"/>
        </w:rPr>
        <w:t>در همین آیه هم میفرماید «تُرهِبونَ بِهِ»؛ به این اِعداد، به این آماده بودن، تُرهِبونَ بِهِ عَدُوَّ اللَهِ وَ عَدُوَّکُم؛</w:t>
      </w:r>
      <w:r>
        <w:rPr>
          <w:rFonts w:cs="B Mitra" w:hint="cs"/>
          <w:sz w:val="26"/>
          <w:szCs w:val="26"/>
          <w:rtl/>
          <w:lang w:bidi="fa-IR"/>
        </w:rPr>
        <w:t xml:space="preserve"> </w:t>
      </w:r>
      <w:r w:rsidRPr="001F715C">
        <w:rPr>
          <w:rFonts w:cs="B Mitra"/>
          <w:sz w:val="26"/>
          <w:szCs w:val="26"/>
          <w:rtl/>
          <w:lang w:bidi="fa-IR"/>
        </w:rPr>
        <w:t>یعنی وقتی که شما آماده هستید و دشمن احساس میکند شما آماده‌اید، خود نفْس این بازدارنده است.</w:t>
      </w:r>
    </w:p>
  </w:footnote>
  <w:footnote w:id="8">
    <w:p w:rsidR="004C7F1A" w:rsidRPr="00637C84" w:rsidRDefault="004C7F1A" w:rsidP="004C7F1A">
      <w:pPr>
        <w:bidi/>
        <w:spacing w:after="0" w:line="240" w:lineRule="auto"/>
        <w:ind w:left="-499"/>
        <w:jc w:val="both"/>
        <w:rPr>
          <w:rFonts w:cs="B Mitra"/>
          <w:sz w:val="26"/>
          <w:szCs w:val="26"/>
          <w:rtl/>
          <w:lang w:bidi="fa-IR"/>
        </w:rPr>
      </w:pPr>
      <w:r w:rsidRPr="00637C84">
        <w:rPr>
          <w:rFonts w:cs="B Mitra"/>
          <w:sz w:val="26"/>
          <w:szCs w:val="26"/>
          <w:lang w:bidi="fa-IR"/>
        </w:rPr>
        <w:footnoteRef/>
      </w:r>
      <w:r w:rsidRPr="00637C84">
        <w:rPr>
          <w:rFonts w:cs="B Mitra"/>
          <w:sz w:val="26"/>
          <w:szCs w:val="26"/>
          <w:lang w:bidi="fa-IR"/>
        </w:rPr>
        <w:t xml:space="preserve"> </w:t>
      </w:r>
      <w:r w:rsidRPr="00637C84">
        <w:rPr>
          <w:rFonts w:cs="B Mitra"/>
          <w:sz w:val="26"/>
          <w:szCs w:val="26"/>
          <w:rtl/>
          <w:lang w:bidi="fa-IR"/>
        </w:rPr>
        <w:t xml:space="preserve">اینکه </w:t>
      </w:r>
      <w:r w:rsidRPr="00637C84">
        <w:rPr>
          <w:rFonts w:cs="B Mitra"/>
          <w:sz w:val="26"/>
          <w:szCs w:val="26"/>
          <w:rtl/>
          <w:lang w:bidi="fa-IR"/>
        </w:rPr>
        <w:t>من بارها تکرار میکنم،</w:t>
      </w:r>
      <w:r w:rsidRPr="00637C84">
        <w:rPr>
          <w:rFonts w:cs="B Mitra" w:hint="cs"/>
          <w:sz w:val="26"/>
          <w:szCs w:val="26"/>
          <w:rtl/>
          <w:lang w:bidi="fa-IR"/>
        </w:rPr>
        <w:t xml:space="preserve"> </w:t>
      </w:r>
      <w:r w:rsidRPr="00637C84">
        <w:rPr>
          <w:rFonts w:cs="B Mitra"/>
          <w:sz w:val="26"/>
          <w:szCs w:val="26"/>
          <w:rtl/>
          <w:lang w:bidi="fa-IR"/>
        </w:rPr>
        <w:t>خواهش میکنم روی این فکر بشود؛ بنیه‌ انقلاب خیلی قوی است، پایه‌های انقلاب خیلی محکم است</w:t>
      </w:r>
      <w:r>
        <w:rPr>
          <w:rFonts w:cs="B Mitra" w:hint="cs"/>
          <w:sz w:val="26"/>
          <w:szCs w:val="26"/>
          <w:rtl/>
          <w:lang w:bidi="fa-IR"/>
        </w:rPr>
        <w:t>.</w:t>
      </w:r>
    </w:p>
  </w:footnote>
  <w:footnote w:id="9">
    <w:p w:rsidR="004C7F1A" w:rsidRPr="00834359" w:rsidRDefault="004C7F1A" w:rsidP="004C7F1A">
      <w:pPr>
        <w:bidi/>
        <w:spacing w:after="0" w:line="240" w:lineRule="auto"/>
        <w:ind w:left="-499"/>
        <w:jc w:val="both"/>
        <w:rPr>
          <w:rFonts w:cs="B Mitra"/>
          <w:sz w:val="26"/>
          <w:szCs w:val="26"/>
          <w:rtl/>
          <w:lang w:bidi="fa-IR"/>
        </w:rPr>
      </w:pPr>
      <w:r w:rsidRPr="00834359">
        <w:rPr>
          <w:rFonts w:cs="B Mitra"/>
          <w:sz w:val="26"/>
          <w:szCs w:val="26"/>
          <w:lang w:bidi="fa-IR"/>
        </w:rPr>
        <w:footnoteRef/>
      </w:r>
      <w:r w:rsidRPr="00834359">
        <w:rPr>
          <w:rFonts w:cs="B Mitra"/>
          <w:sz w:val="26"/>
          <w:szCs w:val="26"/>
          <w:lang w:bidi="fa-IR"/>
        </w:rPr>
        <w:t xml:space="preserve"> </w:t>
      </w:r>
      <w:r w:rsidRPr="00834359">
        <w:rPr>
          <w:rFonts w:cs="B Mitra"/>
          <w:sz w:val="26"/>
          <w:szCs w:val="26"/>
          <w:rtl/>
          <w:lang w:bidi="fa-IR"/>
        </w:rPr>
        <w:t xml:space="preserve">آن سال ماه رمضان عملیّات [علیه] فلسطینی‌ها انجام گرفت خیلی هم خسارت به فلسطینی‌ها وارد شد واقعاً به اینها ظلم کردند؛ در دنیا واقعاً هیچ صدایی [بلند نشد] نه از این دستگاه حقوق بشر، نه دیگران؛ امسال شما ببینید در مقابل این حرکاتی که اسرائیل دارد انجام میدهد در دنیا چه خبر است؛ در خود آمریکا راه‌پیمایی میشود،‌ در انگلیس راه‌پیمایی میشود، به خودروی رئیس رژیم صهیونیستی از طرف مردم اروپا حمله میشود. </w:t>
      </w:r>
    </w:p>
  </w:footnote>
  <w:footnote w:id="10">
    <w:p w:rsidR="004C7F1A" w:rsidRPr="00D74951" w:rsidRDefault="004C7F1A" w:rsidP="004C7F1A">
      <w:pPr>
        <w:bidi/>
        <w:spacing w:after="0" w:line="240" w:lineRule="auto"/>
        <w:ind w:left="-499"/>
        <w:jc w:val="both"/>
        <w:rPr>
          <w:rFonts w:cs="B Mitra"/>
          <w:sz w:val="26"/>
          <w:szCs w:val="26"/>
          <w:rtl/>
          <w:lang w:bidi="fa-IR"/>
        </w:rPr>
      </w:pPr>
      <w:r w:rsidRPr="00D74951">
        <w:rPr>
          <w:rFonts w:cs="B Mitra"/>
          <w:sz w:val="26"/>
          <w:szCs w:val="26"/>
          <w:lang w:bidi="fa-IR"/>
        </w:rPr>
        <w:footnoteRef/>
      </w:r>
      <w:r w:rsidRPr="00D74951">
        <w:rPr>
          <w:rFonts w:cs="B Mitra"/>
          <w:sz w:val="26"/>
          <w:szCs w:val="26"/>
          <w:lang w:bidi="fa-IR"/>
        </w:rPr>
        <w:t xml:space="preserve"> </w:t>
      </w:r>
      <w:r w:rsidRPr="00D74951">
        <w:rPr>
          <w:rFonts w:cs="B Mitra"/>
          <w:sz w:val="26"/>
          <w:szCs w:val="26"/>
          <w:rtl/>
          <w:lang w:bidi="fa-IR"/>
        </w:rPr>
        <w:t xml:space="preserve">به </w:t>
      </w:r>
      <w:r w:rsidRPr="00D74951">
        <w:rPr>
          <w:rFonts w:cs="B Mitra"/>
          <w:sz w:val="26"/>
          <w:szCs w:val="26"/>
          <w:rtl/>
          <w:lang w:bidi="fa-IR"/>
        </w:rPr>
        <w:t>تعبیر رایج فرنگی، استراتژیست‌های نظامی</w:t>
      </w:r>
    </w:p>
  </w:footnote>
  <w:footnote w:id="11">
    <w:p w:rsidR="004C7F1A" w:rsidRPr="002A1F3E" w:rsidRDefault="004C7F1A" w:rsidP="004C7F1A">
      <w:pPr>
        <w:bidi/>
        <w:spacing w:after="0" w:line="240" w:lineRule="auto"/>
        <w:ind w:left="-499"/>
        <w:jc w:val="both"/>
        <w:rPr>
          <w:rFonts w:cs="B Mitra"/>
          <w:sz w:val="26"/>
          <w:szCs w:val="26"/>
          <w:rtl/>
          <w:lang w:bidi="fa-IR"/>
        </w:rPr>
      </w:pPr>
      <w:r w:rsidRPr="002A1F3E">
        <w:rPr>
          <w:rFonts w:cs="B Mitra"/>
          <w:sz w:val="26"/>
          <w:szCs w:val="26"/>
          <w:lang w:bidi="fa-IR"/>
        </w:rPr>
        <w:footnoteRef/>
      </w:r>
      <w:r w:rsidRPr="002A1F3E">
        <w:rPr>
          <w:rFonts w:cs="B Mitra"/>
          <w:sz w:val="26"/>
          <w:szCs w:val="26"/>
          <w:lang w:bidi="fa-IR"/>
        </w:rPr>
        <w:t xml:space="preserve"> </w:t>
      </w:r>
      <w:r w:rsidRPr="002A1F3E">
        <w:rPr>
          <w:rFonts w:cs="B Mitra"/>
          <w:sz w:val="26"/>
          <w:szCs w:val="26"/>
          <w:rtl/>
          <w:lang w:bidi="fa-IR"/>
        </w:rPr>
        <w:t xml:space="preserve">واقعاً </w:t>
      </w:r>
      <w:r w:rsidRPr="002A1F3E">
        <w:rPr>
          <w:rFonts w:cs="B Mitra"/>
          <w:sz w:val="26"/>
          <w:szCs w:val="26"/>
          <w:rtl/>
          <w:lang w:bidi="fa-IR"/>
        </w:rPr>
        <w:t xml:space="preserve">از صبری که زنهای شماها میکنند و شماها که میروید مشغول کار و جلسات پی‌درپی و مانند اینها </w:t>
      </w:r>
      <w:r w:rsidRPr="00281B3A">
        <w:rPr>
          <w:rFonts w:cs="B Mitra"/>
          <w:sz w:val="30"/>
          <w:szCs w:val="30"/>
          <w:rtl/>
          <w:lang w:bidi="fa-IR"/>
        </w:rPr>
        <w:t>[</w:t>
      </w:r>
      <w:r w:rsidRPr="002A1F3E">
        <w:rPr>
          <w:rFonts w:cs="B Mitra"/>
          <w:sz w:val="26"/>
          <w:szCs w:val="26"/>
          <w:rtl/>
          <w:lang w:bidi="fa-IR"/>
        </w:rPr>
        <w:t>میشوید همراه با] خطر، آنها در خانه مشغول کارهای خودشان هستند، تشکّر فراوان بکنید</w:t>
      </w:r>
      <w:r w:rsidRPr="002A1F3E">
        <w:rPr>
          <w:rFonts w:cs="B Mitra"/>
          <w:sz w:val="26"/>
          <w:szCs w:val="26"/>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846A2"/>
    <w:multiLevelType w:val="hybridMultilevel"/>
    <w:tmpl w:val="03B80E6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148B0"/>
    <w:multiLevelType w:val="hybridMultilevel"/>
    <w:tmpl w:val="F58A53AC"/>
    <w:lvl w:ilvl="0" w:tplc="CD98D690">
      <w:start w:val="1"/>
      <w:numFmt w:val="decimal"/>
      <w:lvlText w:val="%1)"/>
      <w:lvlJc w:val="left"/>
      <w:pPr>
        <w:ind w:left="2911" w:hanging="360"/>
      </w:pPr>
    </w:lvl>
    <w:lvl w:ilvl="1" w:tplc="04090009">
      <w:start w:val="1"/>
      <w:numFmt w:val="bullet"/>
      <w:lvlText w:val=""/>
      <w:lvlJc w:val="left"/>
      <w:pPr>
        <w:ind w:left="1440" w:hanging="360"/>
      </w:pPr>
      <w:rPr>
        <w:rFonts w:ascii="Wingdings" w:hAnsi="Wingdings" w:hint="default"/>
        <w:b w:val="0"/>
        <w:bCs w:val="0"/>
      </w:r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0"/>
  </w:num>
  <w:num w:numId="6">
    <w:abstractNumId w:val="3"/>
  </w:num>
  <w:num w:numId="7">
    <w:abstractNumId w:val="2"/>
  </w:num>
  <w:num w:numId="8">
    <w:abstractNumId w:val="9"/>
  </w:num>
  <w:num w:numId="9">
    <w:abstractNumId w:val="5"/>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1EA"/>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C7F1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320A"/>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10A"/>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0A60"/>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2EA8"/>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6E4F"/>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461"/>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8CBA"/>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1A"/>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3211-6C0E-434A-B7A2-ACBC93E8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237</cp:revision>
  <cp:lastPrinted>2023-01-08T20:38:00Z</cp:lastPrinted>
  <dcterms:created xsi:type="dcterms:W3CDTF">2023-01-07T17:12:00Z</dcterms:created>
  <dcterms:modified xsi:type="dcterms:W3CDTF">2023-04-17T02:55:00Z</dcterms:modified>
</cp:coreProperties>
</file>