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E9" w:rsidRPr="00B933FB" w:rsidRDefault="008145E9" w:rsidP="008145E9">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8145E9" w:rsidRDefault="008145E9" w:rsidP="008145E9">
      <w:pPr>
        <w:bidi/>
        <w:spacing w:after="0" w:line="240" w:lineRule="auto"/>
        <w:jc w:val="center"/>
        <w:rPr>
          <w:rStyle w:val="Strong"/>
          <w:rFonts w:cs="B Titr"/>
          <w:sz w:val="30"/>
          <w:szCs w:val="30"/>
          <w:rtl/>
          <w:lang w:bidi="fa-IR"/>
        </w:rPr>
      </w:pPr>
      <w:r w:rsidRPr="00543AF7">
        <w:rPr>
          <w:rFonts w:ascii="Besmellah 1" w:hAnsi="Besmellah 1" w:cs="Nabi"/>
          <w:b/>
          <w:bCs/>
          <w:sz w:val="24"/>
          <w:szCs w:val="24"/>
          <w:lang w:bidi="fa-IR"/>
        </w:rPr>
        <w:br/>
      </w:r>
    </w:p>
    <w:p w:rsidR="008145E9" w:rsidRPr="00543AF7" w:rsidRDefault="008145E9" w:rsidP="008145E9">
      <w:pPr>
        <w:bidi/>
        <w:spacing w:after="0" w:line="240" w:lineRule="auto"/>
        <w:jc w:val="center"/>
        <w:rPr>
          <w:rStyle w:val="Strong"/>
          <w:rFonts w:cs="B Titr"/>
          <w:sz w:val="30"/>
          <w:szCs w:val="30"/>
          <w:lang w:bidi="fa-IR"/>
        </w:rPr>
      </w:pPr>
      <w:r w:rsidRPr="00543AF7">
        <w:rPr>
          <w:rStyle w:val="Strong"/>
          <w:rFonts w:cs="B Titr" w:hint="cs"/>
          <w:sz w:val="30"/>
          <w:szCs w:val="30"/>
          <w:rtl/>
          <w:lang w:bidi="fa-IR"/>
        </w:rPr>
        <w:t xml:space="preserve">گزیده </w:t>
      </w:r>
      <w:r w:rsidRPr="00543AF7">
        <w:rPr>
          <w:rStyle w:val="Strong"/>
          <w:rFonts w:cs="B Titr"/>
          <w:sz w:val="30"/>
          <w:szCs w:val="30"/>
          <w:rtl/>
          <w:lang w:bidi="fa-IR"/>
        </w:rPr>
        <w:t>ب</w:t>
      </w:r>
      <w:r w:rsidRPr="00543AF7">
        <w:rPr>
          <w:rStyle w:val="Strong"/>
          <w:rFonts w:cs="B Titr" w:hint="cs"/>
          <w:sz w:val="30"/>
          <w:szCs w:val="30"/>
          <w:rtl/>
          <w:lang w:bidi="fa-IR"/>
        </w:rPr>
        <w:t>ی</w:t>
      </w:r>
      <w:r w:rsidRPr="00543AF7">
        <w:rPr>
          <w:rStyle w:val="Strong"/>
          <w:rFonts w:cs="B Titr" w:hint="eastAsia"/>
          <w:sz w:val="30"/>
          <w:szCs w:val="30"/>
          <w:rtl/>
          <w:lang w:bidi="fa-IR"/>
        </w:rPr>
        <w:t>انات</w:t>
      </w:r>
      <w:r w:rsidRPr="00543AF7">
        <w:rPr>
          <w:rStyle w:val="Strong"/>
          <w:rFonts w:cs="B Titr"/>
          <w:sz w:val="30"/>
          <w:szCs w:val="30"/>
          <w:rtl/>
          <w:lang w:bidi="fa-IR"/>
        </w:rPr>
        <w:t xml:space="preserve"> </w:t>
      </w:r>
      <w:r w:rsidRPr="00543AF7">
        <w:rPr>
          <w:rStyle w:val="Strong"/>
          <w:rFonts w:cs="B Titr" w:hint="cs"/>
          <w:sz w:val="30"/>
          <w:szCs w:val="30"/>
          <w:rtl/>
          <w:lang w:bidi="fa-IR"/>
        </w:rPr>
        <w:t xml:space="preserve">رهبر انقلاب </w:t>
      </w:r>
      <w:r w:rsidRPr="005E441A">
        <w:rPr>
          <w:rStyle w:val="Strong"/>
          <w:rFonts w:cs="B Titr"/>
          <w:sz w:val="30"/>
          <w:szCs w:val="30"/>
          <w:rtl/>
          <w:lang w:bidi="fa-IR"/>
        </w:rPr>
        <w:t>در مراسم جشن تکل</w:t>
      </w:r>
      <w:r w:rsidRPr="005E441A">
        <w:rPr>
          <w:rStyle w:val="Strong"/>
          <w:rFonts w:cs="B Titr" w:hint="cs"/>
          <w:sz w:val="30"/>
          <w:szCs w:val="30"/>
          <w:rtl/>
          <w:lang w:bidi="fa-IR"/>
        </w:rPr>
        <w:t>ی</w:t>
      </w:r>
      <w:r w:rsidRPr="005E441A">
        <w:rPr>
          <w:rStyle w:val="Strong"/>
          <w:rFonts w:cs="B Titr" w:hint="eastAsia"/>
          <w:sz w:val="30"/>
          <w:szCs w:val="30"/>
          <w:rtl/>
          <w:lang w:bidi="fa-IR"/>
        </w:rPr>
        <w:t>ف</w:t>
      </w:r>
      <w:r w:rsidRPr="005E441A">
        <w:rPr>
          <w:rStyle w:val="Strong"/>
          <w:rFonts w:cs="B Titr"/>
          <w:sz w:val="30"/>
          <w:szCs w:val="30"/>
          <w:rtl/>
          <w:lang w:bidi="fa-IR"/>
        </w:rPr>
        <w:t xml:space="preserve"> دختران دانش‌آموز</w:t>
      </w:r>
    </w:p>
    <w:p w:rsidR="008145E9" w:rsidRPr="00B933FB" w:rsidRDefault="008145E9" w:rsidP="008145E9">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hint="cs"/>
          <w:sz w:val="24"/>
          <w:szCs w:val="24"/>
          <w:rtl/>
        </w:rPr>
        <w:t>14</w:t>
      </w:r>
      <w:r w:rsidRPr="00B933FB">
        <w:rPr>
          <w:rStyle w:val="Strong"/>
          <w:rFonts w:cs="B Titr" w:hint="cs"/>
          <w:sz w:val="24"/>
          <w:szCs w:val="24"/>
          <w:rtl/>
        </w:rPr>
        <w:t xml:space="preserve"> </w:t>
      </w:r>
      <w:r>
        <w:rPr>
          <w:rStyle w:val="Strong"/>
          <w:rFonts w:cs="B Titr" w:hint="cs"/>
          <w:sz w:val="24"/>
          <w:szCs w:val="24"/>
          <w:rtl/>
          <w:lang w:bidi="fa-IR"/>
        </w:rPr>
        <w:t>بهمن</w:t>
      </w:r>
      <w:r w:rsidRPr="00B933FB">
        <w:rPr>
          <w:rStyle w:val="Strong"/>
          <w:rFonts w:cs="B Titr" w:hint="cs"/>
          <w:sz w:val="24"/>
          <w:szCs w:val="24"/>
          <w:rtl/>
          <w:lang w:bidi="fa-IR"/>
        </w:rPr>
        <w:t xml:space="preserve"> ماه</w:t>
      </w:r>
      <w:r w:rsidRPr="00B933FB">
        <w:rPr>
          <w:rStyle w:val="Strong"/>
          <w:rFonts w:cs="B Titr"/>
          <w:sz w:val="24"/>
          <w:szCs w:val="24"/>
          <w:rtl/>
        </w:rPr>
        <w:t xml:space="preserve"> </w:t>
      </w:r>
      <w:r w:rsidRPr="00B933FB">
        <w:rPr>
          <w:rStyle w:val="Strong"/>
          <w:rFonts w:cs="B Titr" w:hint="cs"/>
          <w:sz w:val="24"/>
          <w:szCs w:val="24"/>
          <w:rtl/>
        </w:rPr>
        <w:t>1401</w:t>
      </w:r>
    </w:p>
    <w:p w:rsidR="008145E9" w:rsidRDefault="008145E9" w:rsidP="008145E9">
      <w:pPr>
        <w:bidi/>
        <w:spacing w:after="0" w:line="240" w:lineRule="auto"/>
        <w:rPr>
          <w:rStyle w:val="Strong"/>
          <w:rFonts w:cs="B Titr"/>
          <w:sz w:val="24"/>
          <w:szCs w:val="24"/>
          <w:rtl/>
        </w:rPr>
      </w:pPr>
    </w:p>
    <w:p w:rsidR="008145E9" w:rsidRDefault="008145E9" w:rsidP="008145E9">
      <w:pPr>
        <w:bidi/>
        <w:spacing w:after="0" w:line="240" w:lineRule="auto"/>
        <w:rPr>
          <w:rStyle w:val="Strong"/>
          <w:rFonts w:cs="B Titr"/>
          <w:sz w:val="24"/>
          <w:szCs w:val="24"/>
          <w:rtl/>
        </w:rPr>
      </w:pPr>
    </w:p>
    <w:p w:rsidR="008145E9" w:rsidRPr="00B933FB" w:rsidRDefault="008145E9" w:rsidP="008145E9">
      <w:pPr>
        <w:bidi/>
        <w:spacing w:after="0" w:line="240" w:lineRule="auto"/>
        <w:rPr>
          <w:rStyle w:val="Strong"/>
          <w:rFonts w:cs="B Titr"/>
          <w:sz w:val="24"/>
          <w:szCs w:val="24"/>
          <w:rtl/>
        </w:rPr>
      </w:pP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FE4CC2">
        <w:rPr>
          <w:rFonts w:cs="B Mitra" w:hint="cs"/>
          <w:sz w:val="30"/>
          <w:szCs w:val="30"/>
          <w:rtl/>
          <w:lang w:bidi="fa-IR"/>
        </w:rPr>
        <w:t>حدی</w:t>
      </w:r>
      <w:r w:rsidRPr="00FE4CC2">
        <w:rPr>
          <w:rFonts w:cs="B Mitra" w:hint="eastAsia"/>
          <w:sz w:val="30"/>
          <w:szCs w:val="30"/>
          <w:rtl/>
          <w:lang w:bidi="fa-IR"/>
        </w:rPr>
        <w:t>ث</w:t>
      </w:r>
      <w:r w:rsidRPr="00FE4CC2">
        <w:rPr>
          <w:rFonts w:cs="B Mitra"/>
          <w:sz w:val="30"/>
          <w:szCs w:val="30"/>
          <w:rtl/>
          <w:lang w:bidi="fa-IR"/>
        </w:rPr>
        <w:t xml:space="preserve"> نصب شده در محل سخنران</w:t>
      </w:r>
      <w:r w:rsidRPr="00FE4CC2">
        <w:rPr>
          <w:rFonts w:cs="B Mitra" w:hint="cs"/>
          <w:sz w:val="30"/>
          <w:szCs w:val="30"/>
          <w:rtl/>
          <w:lang w:bidi="fa-IR"/>
        </w:rPr>
        <w:t>ی</w:t>
      </w:r>
      <w:r w:rsidRPr="00FE4CC2">
        <w:rPr>
          <w:rFonts w:cs="B Mitra"/>
          <w:sz w:val="30"/>
          <w:szCs w:val="30"/>
          <w:rtl/>
          <w:lang w:bidi="fa-IR"/>
        </w:rPr>
        <w:t xml:space="preserve"> رهبر انقلاب</w:t>
      </w:r>
      <w:r w:rsidRPr="00FE4CC2">
        <w:rPr>
          <w:rFonts w:cs="B Mitra" w:hint="cs"/>
          <w:sz w:val="30"/>
          <w:szCs w:val="30"/>
          <w:rtl/>
          <w:lang w:bidi="fa-IR"/>
        </w:rPr>
        <w:t xml:space="preserve">؛ </w:t>
      </w:r>
      <w:r w:rsidRPr="00FE4CC2">
        <w:rPr>
          <w:rFonts w:cs="B Mitra"/>
          <w:sz w:val="30"/>
          <w:szCs w:val="30"/>
          <w:rtl/>
          <w:lang w:bidi="fa-IR"/>
        </w:rPr>
        <w:t>پيامبر خدا صلي الله عليه و آله</w:t>
      </w:r>
      <w:r w:rsidRPr="00FE4CC2">
        <w:rPr>
          <w:rFonts w:cs="B Mitra" w:hint="cs"/>
          <w:sz w:val="30"/>
          <w:szCs w:val="30"/>
          <w:rtl/>
          <w:lang w:bidi="fa-IR"/>
        </w:rPr>
        <w:t xml:space="preserve">: همانا </w:t>
      </w:r>
      <w:r w:rsidRPr="001C38B2">
        <w:rPr>
          <w:rFonts w:cs="B Titr"/>
          <w:b/>
          <w:bCs/>
          <w:sz w:val="26"/>
          <w:szCs w:val="26"/>
          <w:u w:val="single"/>
          <w:rtl/>
          <w:lang w:bidi="fa-IR"/>
        </w:rPr>
        <w:t>فرزند شايسته گُلى از گُلهاى بهشت</w:t>
      </w:r>
      <w:r w:rsidRPr="00FE4CC2">
        <w:rPr>
          <w:rFonts w:cs="B Mitra"/>
          <w:sz w:val="30"/>
          <w:szCs w:val="30"/>
          <w:rtl/>
          <w:lang w:bidi="fa-IR"/>
        </w:rPr>
        <w:t xml:space="preserve"> است</w:t>
      </w:r>
      <w:r>
        <w:rPr>
          <w:rFonts w:cs="B Mitra" w:hint="cs"/>
          <w:sz w:val="30"/>
          <w:szCs w:val="30"/>
          <w:rtl/>
          <w:lang w:bidi="fa-IR"/>
        </w:rPr>
        <w:t xml:space="preserve">. </w:t>
      </w:r>
      <w:r>
        <w:rPr>
          <w:rStyle w:val="FootnoteReference"/>
          <w:rFonts w:cs="B Mitra"/>
          <w:sz w:val="30"/>
          <w:szCs w:val="30"/>
          <w:rtl/>
          <w:lang w:bidi="fa-IR"/>
        </w:rPr>
        <w:footnoteReference w:id="1"/>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FE4CC2">
        <w:rPr>
          <w:rFonts w:cs="B Mitra"/>
          <w:sz w:val="30"/>
          <w:szCs w:val="30"/>
          <w:rtl/>
          <w:lang w:bidi="fa-IR"/>
        </w:rPr>
        <w:t xml:space="preserve">بچّه‌های عزیزم! اوّلاً </w:t>
      </w:r>
      <w:r w:rsidRPr="00FE4CC2">
        <w:rPr>
          <w:rFonts w:cs="B Titr"/>
          <w:b/>
          <w:bCs/>
          <w:sz w:val="26"/>
          <w:szCs w:val="26"/>
          <w:u w:val="single"/>
          <w:rtl/>
          <w:lang w:bidi="fa-IR"/>
        </w:rPr>
        <w:t>سرودتان خیلی عالی بود</w:t>
      </w:r>
      <w:r w:rsidRPr="00FE4CC2">
        <w:rPr>
          <w:rFonts w:cs="B Mitra"/>
          <w:sz w:val="30"/>
          <w:szCs w:val="30"/>
          <w:rtl/>
          <w:lang w:bidi="fa-IR"/>
        </w:rPr>
        <w:t xml:space="preserve">؛ هم شعرش خوب بود، هم آهنگش خوب بود، هم شماها خوب اجرا کردید. </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447F17">
        <w:rPr>
          <w:rFonts w:cs="B Titr"/>
          <w:b/>
          <w:bCs/>
          <w:sz w:val="26"/>
          <w:szCs w:val="26"/>
          <w:u w:val="single"/>
          <w:rtl/>
          <w:lang w:bidi="fa-IR"/>
        </w:rPr>
        <w:t>جشن تکلیفتان را به شما تبریک میگویم</w:t>
      </w:r>
      <w:r w:rsidRPr="00FE4CC2">
        <w:rPr>
          <w:rFonts w:cs="B Mitra"/>
          <w:sz w:val="30"/>
          <w:szCs w:val="30"/>
          <w:rtl/>
          <w:lang w:bidi="fa-IR"/>
        </w:rPr>
        <w:t xml:space="preserve">، عید ولادت امیرالمؤمنین (علیه السّلام) را هم به همه‌ شما دختران عزیزم تبریک عرض میکنم. ان‌شاءالله که موفّق باشید. </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FE4CC2">
        <w:rPr>
          <w:rFonts w:cs="B Mitra"/>
          <w:sz w:val="30"/>
          <w:szCs w:val="30"/>
          <w:rtl/>
          <w:lang w:bidi="fa-IR"/>
        </w:rPr>
        <w:t xml:space="preserve">شما دختران عزیز، نوگلان عزیز من، امشب </w:t>
      </w:r>
      <w:r w:rsidRPr="00447F17">
        <w:rPr>
          <w:rFonts w:cs="B Titr"/>
          <w:b/>
          <w:bCs/>
          <w:sz w:val="26"/>
          <w:szCs w:val="26"/>
          <w:u w:val="single"/>
          <w:rtl/>
          <w:lang w:bidi="fa-IR"/>
        </w:rPr>
        <w:t>نماز واجبتان را به جماعت</w:t>
      </w:r>
      <w:r w:rsidRPr="00FE4CC2">
        <w:rPr>
          <w:rFonts w:cs="B Mitra"/>
          <w:sz w:val="30"/>
          <w:szCs w:val="30"/>
          <w:rtl/>
          <w:lang w:bidi="fa-IR"/>
        </w:rPr>
        <w:t xml:space="preserve"> در این حسینیّه به جا آوردید؛ خدا ان‌شاءالله قبول کند</w:t>
      </w:r>
      <w:r w:rsidRPr="00FE4CC2">
        <w:rPr>
          <w:rFonts w:cs="B Mitra"/>
          <w:sz w:val="30"/>
          <w:szCs w:val="30"/>
          <w:lang w:bidi="fa-IR"/>
        </w:rPr>
        <w:t>.</w:t>
      </w:r>
    </w:p>
    <w:p w:rsidR="008145E9" w:rsidRPr="00E604B8" w:rsidRDefault="008145E9" w:rsidP="008145E9">
      <w:pPr>
        <w:bidi/>
        <w:spacing w:after="120" w:line="240" w:lineRule="auto"/>
        <w:ind w:left="-244"/>
        <w:jc w:val="both"/>
        <w:rPr>
          <w:rFonts w:cs="B Mitra"/>
          <w:sz w:val="30"/>
          <w:szCs w:val="30"/>
          <w:lang w:bidi="fa-IR"/>
        </w:rPr>
      </w:pPr>
    </w:p>
    <w:p w:rsidR="008145E9" w:rsidRPr="00E604B8" w:rsidRDefault="008145E9" w:rsidP="00863F63">
      <w:pPr>
        <w:pStyle w:val="ListParagraph"/>
        <w:numPr>
          <w:ilvl w:val="0"/>
          <w:numId w:val="2"/>
        </w:numPr>
        <w:bidi/>
        <w:spacing w:after="120" w:line="240" w:lineRule="auto"/>
        <w:ind w:left="0" w:hanging="284"/>
        <w:contextualSpacing w:val="0"/>
        <w:jc w:val="both"/>
        <w:rPr>
          <w:rFonts w:cs="B Jadid"/>
          <w:b/>
          <w:bCs/>
          <w:sz w:val="30"/>
          <w:szCs w:val="30"/>
          <w:lang w:bidi="fa-IR"/>
        </w:rPr>
      </w:pPr>
      <w:r w:rsidRPr="00E604B8">
        <w:rPr>
          <w:rFonts w:cs="B Jadid" w:hint="cs"/>
          <w:b/>
          <w:bCs/>
          <w:sz w:val="30"/>
          <w:szCs w:val="30"/>
          <w:rtl/>
          <w:lang w:bidi="fa-IR"/>
        </w:rPr>
        <w:t>جشن تکلیف واقعی</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FE4CC2">
        <w:rPr>
          <w:rFonts w:cs="B Mitra"/>
          <w:sz w:val="30"/>
          <w:szCs w:val="30"/>
          <w:rtl/>
          <w:lang w:bidi="fa-IR"/>
        </w:rPr>
        <w:t xml:space="preserve">بچّه‌های عزیزم! </w:t>
      </w:r>
      <w:r w:rsidRPr="00FE4CC2">
        <w:rPr>
          <w:rFonts w:cs="B Titr"/>
          <w:b/>
          <w:bCs/>
          <w:sz w:val="26"/>
          <w:szCs w:val="26"/>
          <w:u w:val="single"/>
          <w:rtl/>
          <w:lang w:bidi="fa-IR"/>
        </w:rPr>
        <w:t>جشن تکلیف یک جشن واقعی است</w:t>
      </w:r>
      <w:r w:rsidRPr="00FE4CC2">
        <w:rPr>
          <w:rFonts w:cs="B Mitra"/>
          <w:sz w:val="30"/>
          <w:szCs w:val="30"/>
          <w:rtl/>
          <w:lang w:bidi="fa-IR"/>
        </w:rPr>
        <w:t>، چون شما از لحظه‌ای که تکلیف میشوید، با خدای متعال حرف میزنید و خدا با شما حرف میزند؛</w:t>
      </w:r>
      <w:r>
        <w:rPr>
          <w:rStyle w:val="FootnoteReference"/>
          <w:rFonts w:cs="B Mitra"/>
          <w:sz w:val="30"/>
          <w:szCs w:val="30"/>
          <w:rtl/>
          <w:lang w:bidi="fa-IR"/>
        </w:rPr>
        <w:footnoteReference w:id="2"/>
      </w:r>
      <w:r w:rsidRPr="00FE4CC2">
        <w:rPr>
          <w:rFonts w:cs="B Mitra"/>
          <w:sz w:val="30"/>
          <w:szCs w:val="30"/>
          <w:rtl/>
          <w:lang w:bidi="fa-IR"/>
        </w:rPr>
        <w:t xml:space="preserve"> این </w:t>
      </w:r>
      <w:r w:rsidRPr="00447F17">
        <w:rPr>
          <w:rFonts w:cs="B Mitra"/>
          <w:sz w:val="30"/>
          <w:szCs w:val="30"/>
          <w:rtl/>
          <w:lang w:bidi="fa-IR"/>
        </w:rPr>
        <w:t>یک رتبه‌ باارزشی در عالم انسانیّت است که</w:t>
      </w:r>
      <w:r w:rsidRPr="00447F17">
        <w:rPr>
          <w:rFonts w:cs="B Titr"/>
          <w:b/>
          <w:bCs/>
          <w:sz w:val="26"/>
          <w:szCs w:val="26"/>
          <w:u w:val="single"/>
          <w:rtl/>
          <w:lang w:bidi="fa-IR"/>
        </w:rPr>
        <w:t xml:space="preserve"> انسان مخاطب خدا بشود</w:t>
      </w:r>
      <w:r w:rsidRPr="00FE4CC2">
        <w:rPr>
          <w:rFonts w:cs="B Mitra"/>
          <w:sz w:val="30"/>
          <w:szCs w:val="30"/>
          <w:rtl/>
          <w:lang w:bidi="fa-IR"/>
        </w:rPr>
        <w:t xml:space="preserve">، خدا با انسان حرف بزند. </w:t>
      </w:r>
    </w:p>
    <w:p w:rsidR="008145E9" w:rsidRPr="00E604B8" w:rsidRDefault="008145E9" w:rsidP="00863F63">
      <w:pPr>
        <w:pStyle w:val="ListParagraph"/>
        <w:numPr>
          <w:ilvl w:val="0"/>
          <w:numId w:val="1"/>
        </w:numPr>
        <w:bidi/>
        <w:spacing w:after="120" w:line="240" w:lineRule="auto"/>
        <w:ind w:left="142" w:hanging="357"/>
        <w:contextualSpacing w:val="0"/>
        <w:jc w:val="both"/>
        <w:rPr>
          <w:rFonts w:cs="B Mitra"/>
          <w:sz w:val="30"/>
          <w:szCs w:val="30"/>
          <w:lang w:bidi="fa-IR"/>
        </w:rPr>
      </w:pPr>
      <w:r w:rsidRPr="00E604B8">
        <w:rPr>
          <w:rFonts w:cs="B Titr"/>
          <w:b/>
          <w:bCs/>
          <w:sz w:val="26"/>
          <w:szCs w:val="26"/>
          <w:u w:val="single"/>
          <w:rtl/>
          <w:lang w:bidi="fa-IR"/>
        </w:rPr>
        <w:t>معنای جشن تکلیف</w:t>
      </w:r>
      <w:r w:rsidRPr="00E604B8">
        <w:rPr>
          <w:rFonts w:cs="B Mitra"/>
          <w:sz w:val="30"/>
          <w:szCs w:val="30"/>
          <w:rtl/>
          <w:lang w:bidi="fa-IR"/>
        </w:rPr>
        <w:t xml:space="preserve"> این است که</w:t>
      </w:r>
      <w:r>
        <w:rPr>
          <w:rFonts w:cs="B Mitra" w:hint="cs"/>
          <w:sz w:val="30"/>
          <w:szCs w:val="30"/>
          <w:rtl/>
          <w:lang w:bidi="fa-IR"/>
        </w:rPr>
        <w:t xml:space="preserve"> </w:t>
      </w:r>
      <w:r w:rsidRPr="00E604B8">
        <w:rPr>
          <w:rFonts w:cs="B Mitra"/>
          <w:sz w:val="30"/>
          <w:szCs w:val="30"/>
          <w:rtl/>
          <w:lang w:bidi="fa-IR"/>
        </w:rPr>
        <w:t>شما دیگر بعد از این، بچّه نیستید، کودک نیستید، شما نوجوانید،</w:t>
      </w:r>
      <w:r w:rsidRPr="00E604B8">
        <w:rPr>
          <w:rFonts w:cs="B Titr"/>
          <w:b/>
          <w:bCs/>
          <w:sz w:val="26"/>
          <w:szCs w:val="26"/>
          <w:u w:val="single"/>
          <w:rtl/>
          <w:lang w:bidi="fa-IR"/>
        </w:rPr>
        <w:t xml:space="preserve"> مسئولیّت‌پذیرید و میتوانید اثر بگذارید</w:t>
      </w:r>
      <w:r w:rsidRPr="00E604B8">
        <w:rPr>
          <w:rFonts w:cs="B Mitra" w:hint="cs"/>
          <w:sz w:val="30"/>
          <w:szCs w:val="30"/>
          <w:rtl/>
          <w:lang w:bidi="fa-IR"/>
        </w:rPr>
        <w:t>.</w:t>
      </w:r>
      <w:r>
        <w:rPr>
          <w:rStyle w:val="FootnoteReference"/>
          <w:rFonts w:cs="B Mitra"/>
          <w:sz w:val="30"/>
          <w:szCs w:val="30"/>
          <w:rtl/>
          <w:lang w:bidi="fa-IR"/>
        </w:rPr>
        <w:footnoteReference w:id="3"/>
      </w:r>
      <w:r w:rsidRPr="00E604B8">
        <w:rPr>
          <w:rFonts w:cs="B Mitra"/>
          <w:sz w:val="30"/>
          <w:szCs w:val="30"/>
          <w:rtl/>
          <w:lang w:bidi="fa-IR"/>
        </w:rPr>
        <w:t xml:space="preserve"> میتوانید </w:t>
      </w:r>
      <w:r w:rsidRPr="00E604B8">
        <w:rPr>
          <w:rFonts w:cs="B Titr"/>
          <w:b/>
          <w:bCs/>
          <w:sz w:val="26"/>
          <w:szCs w:val="26"/>
          <w:u w:val="single"/>
          <w:rtl/>
          <w:lang w:bidi="fa-IR"/>
        </w:rPr>
        <w:t>دیگران را هم به راه راست هدایت کنید</w:t>
      </w:r>
      <w:r w:rsidRPr="00E604B8">
        <w:rPr>
          <w:rFonts w:cs="B Mitra" w:hint="cs"/>
          <w:sz w:val="30"/>
          <w:szCs w:val="30"/>
          <w:rtl/>
          <w:lang w:bidi="fa-IR"/>
        </w:rPr>
        <w:t xml:space="preserve">. </w:t>
      </w:r>
      <w:r>
        <w:rPr>
          <w:rStyle w:val="FootnoteReference"/>
          <w:rFonts w:cs="B Mitra"/>
          <w:sz w:val="30"/>
          <w:szCs w:val="30"/>
          <w:rtl/>
          <w:lang w:bidi="fa-IR"/>
        </w:rPr>
        <w:footnoteReference w:id="4"/>
      </w:r>
      <w:r w:rsidRPr="00E604B8">
        <w:rPr>
          <w:rFonts w:cs="B Mitra"/>
          <w:sz w:val="30"/>
          <w:szCs w:val="30"/>
          <w:rtl/>
          <w:lang w:bidi="fa-IR"/>
        </w:rPr>
        <w:t xml:space="preserve"> </w:t>
      </w:r>
    </w:p>
    <w:p w:rsidR="008145E9" w:rsidRDefault="008145E9" w:rsidP="00863F63">
      <w:pPr>
        <w:pStyle w:val="ListParagraph"/>
        <w:numPr>
          <w:ilvl w:val="0"/>
          <w:numId w:val="1"/>
        </w:numPr>
        <w:bidi/>
        <w:spacing w:after="0" w:line="240" w:lineRule="auto"/>
        <w:ind w:left="113" w:hanging="357"/>
        <w:contextualSpacing w:val="0"/>
        <w:jc w:val="both"/>
        <w:rPr>
          <w:rFonts w:cs="B Mitra"/>
          <w:sz w:val="30"/>
          <w:szCs w:val="30"/>
          <w:lang w:bidi="fa-IR"/>
        </w:rPr>
      </w:pPr>
      <w:r w:rsidRPr="001C38B2">
        <w:rPr>
          <w:rFonts w:cs="B Mitra"/>
          <w:sz w:val="30"/>
          <w:szCs w:val="30"/>
          <w:rtl/>
          <w:lang w:bidi="fa-IR"/>
        </w:rPr>
        <w:t>با خداوندِ مهربان دوست بشوید</w:t>
      </w:r>
      <w:r w:rsidRPr="00FE4CC2">
        <w:rPr>
          <w:rFonts w:cs="B Mitra"/>
          <w:sz w:val="30"/>
          <w:szCs w:val="30"/>
          <w:rtl/>
          <w:lang w:bidi="fa-IR"/>
        </w:rPr>
        <w:t xml:space="preserve">. </w:t>
      </w:r>
      <w:r w:rsidRPr="001C38B2">
        <w:rPr>
          <w:rFonts w:cs="B Titr"/>
          <w:b/>
          <w:bCs/>
          <w:sz w:val="26"/>
          <w:szCs w:val="26"/>
          <w:u w:val="single"/>
          <w:rtl/>
          <w:lang w:bidi="fa-IR"/>
        </w:rPr>
        <w:t>دوستی با خدا چه جوری است</w:t>
      </w:r>
      <w:r w:rsidRPr="003E322B">
        <w:rPr>
          <w:rFonts w:cs="B Mitra"/>
          <w:sz w:val="30"/>
          <w:szCs w:val="30"/>
          <w:rtl/>
          <w:lang w:bidi="fa-IR"/>
        </w:rPr>
        <w:t>؟</w:t>
      </w:r>
    </w:p>
    <w:p w:rsidR="008145E9" w:rsidRDefault="008145E9" w:rsidP="00863F63">
      <w:pPr>
        <w:pStyle w:val="ListParagraph"/>
        <w:numPr>
          <w:ilvl w:val="1"/>
          <w:numId w:val="1"/>
        </w:numPr>
        <w:bidi/>
        <w:spacing w:after="0" w:line="240" w:lineRule="auto"/>
        <w:ind w:left="851"/>
        <w:contextualSpacing w:val="0"/>
        <w:jc w:val="both"/>
        <w:rPr>
          <w:rFonts w:cs="B Mitra"/>
          <w:sz w:val="30"/>
          <w:szCs w:val="30"/>
          <w:lang w:bidi="fa-IR"/>
        </w:rPr>
      </w:pPr>
      <w:r w:rsidRPr="00FE4CC2">
        <w:rPr>
          <w:rFonts w:cs="B Mitra"/>
          <w:sz w:val="30"/>
          <w:szCs w:val="30"/>
          <w:rtl/>
          <w:lang w:bidi="fa-IR"/>
        </w:rPr>
        <w:t>وقتی نماز میخوانید، جوری نماز بخوا</w:t>
      </w:r>
      <w:r>
        <w:rPr>
          <w:rFonts w:cs="B Mitra"/>
          <w:sz w:val="30"/>
          <w:szCs w:val="30"/>
          <w:rtl/>
          <w:lang w:bidi="fa-IR"/>
        </w:rPr>
        <w:t>نید که دارید با خدا حرف میزنید</w:t>
      </w:r>
      <w:r w:rsidRPr="00FE4CC2">
        <w:rPr>
          <w:rFonts w:cs="B Mitra"/>
          <w:sz w:val="30"/>
          <w:szCs w:val="30"/>
          <w:rtl/>
          <w:lang w:bidi="fa-IR"/>
        </w:rPr>
        <w:t xml:space="preserve">؛ </w:t>
      </w:r>
      <w:r w:rsidRPr="00B07632">
        <w:rPr>
          <w:rFonts w:cs="B Titr"/>
          <w:b/>
          <w:bCs/>
          <w:sz w:val="26"/>
          <w:szCs w:val="26"/>
          <w:u w:val="single"/>
          <w:rtl/>
          <w:lang w:bidi="fa-IR"/>
        </w:rPr>
        <w:t>توجّه داشته باشید که دارید با خدا صحبت میکنید</w:t>
      </w:r>
      <w:r w:rsidRPr="00FE4CC2">
        <w:rPr>
          <w:rFonts w:cs="B Mitra"/>
          <w:sz w:val="30"/>
          <w:szCs w:val="30"/>
          <w:rtl/>
          <w:lang w:bidi="fa-IR"/>
        </w:rPr>
        <w:t xml:space="preserve"> ؛ </w:t>
      </w:r>
      <w:r w:rsidRPr="00B07632">
        <w:rPr>
          <w:rFonts w:cs="B Mitra"/>
          <w:sz w:val="30"/>
          <w:szCs w:val="30"/>
          <w:rtl/>
          <w:lang w:bidi="fa-IR"/>
        </w:rPr>
        <w:t>معنی این کلمات نماز را یاد بگیرید</w:t>
      </w:r>
      <w:r>
        <w:rPr>
          <w:rFonts w:cs="B Mitra" w:hint="cs"/>
          <w:sz w:val="30"/>
          <w:szCs w:val="30"/>
          <w:rtl/>
          <w:lang w:bidi="fa-IR"/>
        </w:rPr>
        <w:t>.</w:t>
      </w:r>
      <w:r w:rsidRPr="00FE4CC2">
        <w:rPr>
          <w:rFonts w:cs="B Mitra"/>
          <w:sz w:val="30"/>
          <w:szCs w:val="30"/>
          <w:rtl/>
          <w:lang w:bidi="fa-IR"/>
        </w:rPr>
        <w:t xml:space="preserve"> </w:t>
      </w:r>
    </w:p>
    <w:p w:rsidR="008145E9" w:rsidRDefault="008145E9" w:rsidP="00863F63">
      <w:pPr>
        <w:pStyle w:val="ListParagraph"/>
        <w:numPr>
          <w:ilvl w:val="1"/>
          <w:numId w:val="1"/>
        </w:numPr>
        <w:bidi/>
        <w:spacing w:after="0" w:line="240" w:lineRule="auto"/>
        <w:ind w:left="851"/>
        <w:contextualSpacing w:val="0"/>
        <w:jc w:val="both"/>
        <w:rPr>
          <w:rFonts w:cs="B Mitra"/>
          <w:sz w:val="30"/>
          <w:szCs w:val="30"/>
          <w:lang w:bidi="fa-IR"/>
        </w:rPr>
      </w:pPr>
      <w:r w:rsidRPr="00FE4CC2">
        <w:rPr>
          <w:rFonts w:cs="B Mitra"/>
          <w:sz w:val="30"/>
          <w:szCs w:val="30"/>
          <w:rtl/>
          <w:lang w:bidi="fa-IR"/>
        </w:rPr>
        <w:lastRenderedPageBreak/>
        <w:t xml:space="preserve">مواظب باشید آن </w:t>
      </w:r>
      <w:r w:rsidRPr="007E3D64">
        <w:rPr>
          <w:rFonts w:cs="B Titr"/>
          <w:b/>
          <w:bCs/>
          <w:sz w:val="26"/>
          <w:szCs w:val="26"/>
          <w:u w:val="single"/>
          <w:rtl/>
          <w:lang w:bidi="fa-IR"/>
        </w:rPr>
        <w:t>کارهایی را که خدا گفته نکنید، نکنید</w:t>
      </w:r>
      <w:r w:rsidRPr="00FE4CC2">
        <w:rPr>
          <w:rFonts w:cs="B Mitra"/>
          <w:sz w:val="30"/>
          <w:szCs w:val="30"/>
          <w:rtl/>
          <w:lang w:bidi="fa-IR"/>
        </w:rPr>
        <w:t xml:space="preserve">؛ آن چیزهایی را که خدای متعال گفته انجام بدهید، انجام بدهید. </w:t>
      </w:r>
    </w:p>
    <w:p w:rsidR="008145E9" w:rsidRDefault="008145E9" w:rsidP="008145E9">
      <w:pPr>
        <w:bidi/>
        <w:spacing w:after="0" w:line="240" w:lineRule="auto"/>
        <w:ind w:left="491"/>
        <w:jc w:val="both"/>
        <w:rPr>
          <w:rFonts w:cs="B Mitra"/>
          <w:sz w:val="30"/>
          <w:szCs w:val="30"/>
          <w:rtl/>
          <w:lang w:bidi="fa-IR"/>
        </w:rPr>
      </w:pPr>
    </w:p>
    <w:p w:rsidR="008145E9" w:rsidRDefault="008145E9" w:rsidP="008145E9">
      <w:pPr>
        <w:bidi/>
        <w:spacing w:after="0" w:line="240" w:lineRule="auto"/>
        <w:ind w:left="491"/>
        <w:jc w:val="both"/>
        <w:rPr>
          <w:rFonts w:cs="B Mitra"/>
          <w:sz w:val="30"/>
          <w:szCs w:val="30"/>
          <w:lang w:bidi="fa-IR"/>
        </w:rPr>
      </w:pPr>
    </w:p>
    <w:p w:rsidR="008145E9" w:rsidRPr="00E604B8" w:rsidRDefault="008145E9" w:rsidP="00863F63">
      <w:pPr>
        <w:pStyle w:val="ListParagraph"/>
        <w:numPr>
          <w:ilvl w:val="0"/>
          <w:numId w:val="2"/>
        </w:numPr>
        <w:bidi/>
        <w:spacing w:after="120" w:line="240" w:lineRule="auto"/>
        <w:ind w:left="0" w:hanging="284"/>
        <w:contextualSpacing w:val="0"/>
        <w:jc w:val="both"/>
        <w:rPr>
          <w:rFonts w:cs="B Jadid"/>
          <w:b/>
          <w:bCs/>
          <w:sz w:val="30"/>
          <w:szCs w:val="30"/>
          <w:lang w:bidi="fa-IR"/>
        </w:rPr>
      </w:pPr>
      <w:r w:rsidRPr="00E604B8">
        <w:rPr>
          <w:rFonts w:cs="B Jadid" w:hint="cs"/>
          <w:b/>
          <w:bCs/>
          <w:sz w:val="30"/>
          <w:szCs w:val="30"/>
          <w:rtl/>
          <w:lang w:bidi="fa-IR"/>
        </w:rPr>
        <w:t>مثل زنان برجسته ایران نقش ایفا کنید</w:t>
      </w:r>
    </w:p>
    <w:p w:rsidR="008145E9" w:rsidRDefault="008145E9" w:rsidP="00863F63">
      <w:pPr>
        <w:pStyle w:val="ListParagraph"/>
        <w:numPr>
          <w:ilvl w:val="0"/>
          <w:numId w:val="1"/>
        </w:numPr>
        <w:bidi/>
        <w:spacing w:after="0" w:line="240" w:lineRule="auto"/>
        <w:ind w:left="113" w:hanging="357"/>
        <w:contextualSpacing w:val="0"/>
        <w:jc w:val="both"/>
        <w:rPr>
          <w:rFonts w:cs="B Mitra"/>
          <w:sz w:val="30"/>
          <w:szCs w:val="30"/>
          <w:lang w:bidi="fa-IR"/>
        </w:rPr>
      </w:pPr>
      <w:r w:rsidRPr="003E322B">
        <w:rPr>
          <w:rFonts w:cs="B Mitra"/>
          <w:sz w:val="30"/>
          <w:szCs w:val="30"/>
          <w:rtl/>
          <w:lang w:bidi="fa-IR"/>
        </w:rPr>
        <w:t>ایران عزیز شما</w:t>
      </w:r>
      <w:r>
        <w:rPr>
          <w:rFonts w:cs="B Mitra" w:hint="cs"/>
          <w:sz w:val="30"/>
          <w:szCs w:val="30"/>
          <w:rtl/>
          <w:lang w:bidi="fa-IR"/>
        </w:rPr>
        <w:t xml:space="preserve"> </w:t>
      </w:r>
      <w:r>
        <w:rPr>
          <w:rStyle w:val="FootnoteReference"/>
          <w:rFonts w:cs="B Mitra"/>
          <w:sz w:val="30"/>
          <w:szCs w:val="30"/>
          <w:rtl/>
          <w:lang w:bidi="fa-IR"/>
        </w:rPr>
        <w:footnoteReference w:id="5"/>
      </w:r>
      <w:r w:rsidRPr="003E322B">
        <w:rPr>
          <w:rFonts w:cs="B Mitra"/>
          <w:sz w:val="30"/>
          <w:szCs w:val="30"/>
          <w:rtl/>
          <w:lang w:bidi="fa-IR"/>
        </w:rPr>
        <w:t xml:space="preserve"> در گذشته </w:t>
      </w:r>
      <w:r w:rsidRPr="00E628A0">
        <w:rPr>
          <w:rFonts w:cs="B Titr"/>
          <w:b/>
          <w:bCs/>
          <w:sz w:val="26"/>
          <w:szCs w:val="26"/>
          <w:u w:val="single"/>
          <w:rtl/>
          <w:lang w:bidi="fa-IR"/>
        </w:rPr>
        <w:t>زنهای بزرگی داشته و امروز از گذشته بسیار بیشتر است</w:t>
      </w:r>
      <w:r w:rsidRPr="003E322B">
        <w:rPr>
          <w:rFonts w:cs="B Mitra"/>
          <w:sz w:val="30"/>
          <w:szCs w:val="30"/>
          <w:rtl/>
          <w:lang w:bidi="fa-IR"/>
        </w:rPr>
        <w:t xml:space="preserve">. </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3E322B">
        <w:rPr>
          <w:rFonts w:cs="B Mitra"/>
          <w:sz w:val="30"/>
          <w:szCs w:val="30"/>
          <w:rtl/>
          <w:lang w:bidi="fa-IR"/>
        </w:rPr>
        <w:t xml:space="preserve">ما در همه‌ی بخشهای علمی و عملی و جهادی و مسئولیّت‌پذیری و مدیریّتی و غیره زنهای برجسته‌ مهمّی داریم؛ </w:t>
      </w:r>
      <w:r w:rsidRPr="00E628A0">
        <w:rPr>
          <w:rFonts w:cs="B Titr"/>
          <w:b/>
          <w:bCs/>
          <w:sz w:val="26"/>
          <w:szCs w:val="26"/>
          <w:u w:val="single"/>
          <w:rtl/>
          <w:lang w:bidi="fa-IR"/>
        </w:rPr>
        <w:t>اینها مایه‌ افتخارند</w:t>
      </w:r>
      <w:r w:rsidRPr="003E322B">
        <w:rPr>
          <w:rFonts w:cs="B Mitra"/>
          <w:sz w:val="30"/>
          <w:szCs w:val="30"/>
          <w:rtl/>
          <w:lang w:bidi="fa-IR"/>
        </w:rPr>
        <w:t xml:space="preserve">. </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3E322B">
        <w:rPr>
          <w:rFonts w:cs="B Mitra"/>
          <w:sz w:val="30"/>
          <w:szCs w:val="30"/>
          <w:rtl/>
          <w:lang w:bidi="fa-IR"/>
        </w:rPr>
        <w:t xml:space="preserve">شما </w:t>
      </w:r>
      <w:r w:rsidRPr="00B07632">
        <w:rPr>
          <w:rFonts w:cs="B Titr"/>
          <w:b/>
          <w:bCs/>
          <w:sz w:val="26"/>
          <w:szCs w:val="26"/>
          <w:u w:val="single"/>
          <w:rtl/>
          <w:lang w:bidi="fa-IR"/>
        </w:rPr>
        <w:t>سعی کنید جزو این زنان بشوید</w:t>
      </w:r>
      <w:r w:rsidRPr="003E322B">
        <w:rPr>
          <w:rFonts w:cs="B Mitra"/>
          <w:sz w:val="30"/>
          <w:szCs w:val="30"/>
          <w:rtl/>
          <w:lang w:bidi="fa-IR"/>
        </w:rPr>
        <w:t xml:space="preserve">. چه جوری؟ </w:t>
      </w:r>
      <w:r w:rsidRPr="00B07632">
        <w:rPr>
          <w:rFonts w:cs="B Mitra"/>
          <w:sz w:val="30"/>
          <w:szCs w:val="30"/>
          <w:rtl/>
          <w:lang w:bidi="fa-IR"/>
        </w:rPr>
        <w:t>درسهایتان را باید خوب بخوانید</w:t>
      </w:r>
      <w:r w:rsidRPr="003E322B">
        <w:rPr>
          <w:rFonts w:cs="B Mitra"/>
          <w:sz w:val="30"/>
          <w:szCs w:val="30"/>
          <w:rtl/>
          <w:lang w:bidi="fa-IR"/>
        </w:rPr>
        <w:t xml:space="preserve">، کار کنید، فکر کنید، </w:t>
      </w:r>
      <w:r w:rsidRPr="00E628A0">
        <w:rPr>
          <w:rFonts w:cs="B Titr"/>
          <w:b/>
          <w:bCs/>
          <w:sz w:val="26"/>
          <w:szCs w:val="26"/>
          <w:u w:val="single"/>
          <w:rtl/>
          <w:lang w:bidi="fa-IR"/>
        </w:rPr>
        <w:t>کتاب بخوانید</w:t>
      </w:r>
      <w:r w:rsidRPr="003E322B">
        <w:rPr>
          <w:rFonts w:cs="B Mitra"/>
          <w:sz w:val="30"/>
          <w:szCs w:val="30"/>
          <w:rtl/>
          <w:lang w:bidi="fa-IR"/>
        </w:rPr>
        <w:t xml:space="preserve"> تا ان‌شاءالله در آینده جزو زنهای بزرگ بشوید</w:t>
      </w:r>
      <w:r w:rsidRPr="003E322B">
        <w:rPr>
          <w:rFonts w:cs="B Mitra"/>
          <w:sz w:val="30"/>
          <w:szCs w:val="30"/>
          <w:lang w:bidi="fa-IR"/>
        </w:rPr>
        <w:t>.</w:t>
      </w:r>
    </w:p>
    <w:p w:rsidR="008145E9" w:rsidRDefault="008145E9" w:rsidP="00863F63">
      <w:pPr>
        <w:pStyle w:val="ListParagraph"/>
        <w:numPr>
          <w:ilvl w:val="0"/>
          <w:numId w:val="1"/>
        </w:numPr>
        <w:bidi/>
        <w:spacing w:after="120" w:line="240" w:lineRule="auto"/>
        <w:ind w:left="113" w:hanging="357"/>
        <w:contextualSpacing w:val="0"/>
        <w:jc w:val="both"/>
        <w:rPr>
          <w:rFonts w:cs="B Mitra"/>
          <w:sz w:val="30"/>
          <w:szCs w:val="30"/>
          <w:lang w:bidi="fa-IR"/>
        </w:rPr>
      </w:pPr>
      <w:r w:rsidRPr="00E628A0">
        <w:rPr>
          <w:rFonts w:cs="B Titr"/>
          <w:b/>
          <w:bCs/>
          <w:sz w:val="26"/>
          <w:szCs w:val="26"/>
          <w:u w:val="single"/>
          <w:rtl/>
          <w:lang w:bidi="fa-IR"/>
        </w:rPr>
        <w:t>شما میتوانید</w:t>
      </w:r>
      <w:r w:rsidRPr="00447F17">
        <w:rPr>
          <w:rFonts w:cs="B Mitra"/>
          <w:sz w:val="30"/>
          <w:szCs w:val="30"/>
          <w:rtl/>
          <w:lang w:bidi="fa-IR"/>
        </w:rPr>
        <w:t xml:space="preserve"> در این مبارزه‌ی عظیمی که ملّت ایران در دوران انقلاب با ظلم و بدبختی و تبعیض شروع کرده، </w:t>
      </w:r>
      <w:r w:rsidRPr="00E628A0">
        <w:rPr>
          <w:rFonts w:cs="B Titr"/>
          <w:b/>
          <w:bCs/>
          <w:sz w:val="26"/>
          <w:szCs w:val="26"/>
          <w:u w:val="single"/>
          <w:rtl/>
          <w:lang w:bidi="fa-IR"/>
        </w:rPr>
        <w:t>نقش ایفا کنید</w:t>
      </w:r>
      <w:r w:rsidRPr="00447F17">
        <w:rPr>
          <w:rFonts w:cs="B Mitra"/>
          <w:sz w:val="30"/>
          <w:szCs w:val="30"/>
          <w:rtl/>
          <w:lang w:bidi="fa-IR"/>
        </w:rPr>
        <w:t xml:space="preserve">، همچنان که قبلاً زنان زیادی نقش ایفا کردند و </w:t>
      </w:r>
      <w:r>
        <w:rPr>
          <w:rFonts w:cs="B Mitra"/>
          <w:sz w:val="30"/>
          <w:szCs w:val="30"/>
          <w:rtl/>
          <w:lang w:bidi="fa-IR"/>
        </w:rPr>
        <w:t>کارهای بزرگی انجام دادند</w:t>
      </w:r>
      <w:r>
        <w:rPr>
          <w:rFonts w:cs="B Mitra" w:hint="cs"/>
          <w:sz w:val="30"/>
          <w:szCs w:val="30"/>
          <w:rtl/>
          <w:lang w:bidi="fa-IR"/>
        </w:rPr>
        <w:t xml:space="preserve">. </w:t>
      </w:r>
      <w:r>
        <w:rPr>
          <w:rStyle w:val="FootnoteReference"/>
          <w:rFonts w:cs="B Mitra"/>
          <w:sz w:val="30"/>
          <w:szCs w:val="30"/>
          <w:rtl/>
          <w:lang w:bidi="fa-IR"/>
        </w:rPr>
        <w:footnoteReference w:id="6"/>
      </w:r>
    </w:p>
    <w:p w:rsidR="008145E9" w:rsidRPr="00E42799" w:rsidRDefault="008145E9" w:rsidP="00863F63">
      <w:pPr>
        <w:pStyle w:val="ListParagraph"/>
        <w:numPr>
          <w:ilvl w:val="0"/>
          <w:numId w:val="1"/>
        </w:numPr>
        <w:bidi/>
        <w:spacing w:after="0" w:line="240" w:lineRule="auto"/>
        <w:ind w:left="113" w:hanging="357"/>
        <w:contextualSpacing w:val="0"/>
        <w:jc w:val="both"/>
        <w:rPr>
          <w:rFonts w:cs="B Mitra"/>
          <w:sz w:val="30"/>
          <w:szCs w:val="30"/>
          <w:lang w:bidi="fa-IR"/>
        </w:rPr>
      </w:pPr>
      <w:r w:rsidRPr="00E42799">
        <w:rPr>
          <w:rFonts w:cs="B Mitra" w:hint="cs"/>
          <w:sz w:val="30"/>
          <w:szCs w:val="30"/>
          <w:rtl/>
          <w:lang w:bidi="fa-IR"/>
        </w:rPr>
        <w:t xml:space="preserve"> </w:t>
      </w:r>
      <w:r w:rsidRPr="00E42799">
        <w:rPr>
          <w:rFonts w:cs="B Mitra"/>
          <w:sz w:val="30"/>
          <w:szCs w:val="30"/>
          <w:rtl/>
          <w:lang w:bidi="fa-IR"/>
        </w:rPr>
        <w:t>ان‌شاءالله شما هم از آنها باشید</w:t>
      </w:r>
      <w:r w:rsidRPr="00E42799">
        <w:rPr>
          <w:rFonts w:cs="B Mitra"/>
          <w:sz w:val="30"/>
          <w:szCs w:val="30"/>
          <w:lang w:bidi="fa-IR"/>
        </w:rPr>
        <w:t>.</w:t>
      </w:r>
      <w:r w:rsidRPr="00E42799">
        <w:rPr>
          <w:rFonts w:cs="B Mitra" w:hint="cs"/>
          <w:sz w:val="30"/>
          <w:szCs w:val="30"/>
          <w:rtl/>
          <w:lang w:bidi="fa-IR"/>
        </w:rPr>
        <w:t xml:space="preserve"> </w:t>
      </w:r>
      <w:r w:rsidRPr="00E42799">
        <w:rPr>
          <w:rFonts w:cs="B Mitra"/>
          <w:sz w:val="30"/>
          <w:szCs w:val="30"/>
          <w:rtl/>
          <w:lang w:bidi="fa-IR"/>
        </w:rPr>
        <w:t xml:space="preserve">امیدوارم که خدای متعال همه‌ شما را موفّق بدارد. </w:t>
      </w:r>
    </w:p>
    <w:p w:rsidR="00664642" w:rsidRPr="008145E9" w:rsidRDefault="00664642" w:rsidP="008145E9">
      <w:pPr>
        <w:rPr>
          <w:rtl/>
        </w:rPr>
      </w:pPr>
      <w:bookmarkStart w:id="0" w:name="_GoBack"/>
      <w:bookmarkEnd w:id="0"/>
    </w:p>
    <w:sectPr w:rsidR="00664642" w:rsidRPr="008145E9"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63" w:rsidRDefault="00863F63" w:rsidP="001D2A44">
      <w:pPr>
        <w:spacing w:after="0" w:line="240" w:lineRule="auto"/>
      </w:pPr>
      <w:r>
        <w:separator/>
      </w:r>
    </w:p>
  </w:endnote>
  <w:endnote w:type="continuationSeparator" w:id="0">
    <w:p w:rsidR="00863F63" w:rsidRDefault="00863F63"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8145E9">
                                <w:rPr>
                                  <w:rFonts w:cs="B Mitra"/>
                                  <w:b/>
                                  <w:bCs/>
                                  <w:noProof/>
                                </w:rPr>
                                <w:t>1</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8145E9">
                          <w:rPr>
                            <w:rFonts w:cs="B Mitra"/>
                            <w:b/>
                            <w:bCs/>
                            <w:noProof/>
                          </w:rPr>
                          <w:t>1</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8145E9">
          <w:rPr>
            <w:rFonts w:cs="B Nazanin"/>
            <w:b/>
            <w:bCs/>
            <w:noProof/>
          </w:rPr>
          <w:t>1</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63" w:rsidRDefault="00863F63" w:rsidP="00A52713">
      <w:pPr>
        <w:bidi/>
        <w:spacing w:after="0" w:line="240" w:lineRule="auto"/>
      </w:pPr>
      <w:r>
        <w:separator/>
      </w:r>
    </w:p>
  </w:footnote>
  <w:footnote w:type="continuationSeparator" w:id="0">
    <w:p w:rsidR="00863F63" w:rsidRDefault="00863F63" w:rsidP="00A52713">
      <w:pPr>
        <w:bidi/>
        <w:spacing w:after="0" w:line="240" w:lineRule="auto"/>
      </w:pPr>
      <w:r>
        <w:continuationSeparator/>
      </w:r>
    </w:p>
  </w:footnote>
  <w:footnote w:id="1">
    <w:p w:rsidR="008145E9" w:rsidRPr="003E322B" w:rsidRDefault="008145E9" w:rsidP="008145E9">
      <w:pPr>
        <w:bidi/>
        <w:spacing w:after="0" w:line="240" w:lineRule="auto"/>
        <w:ind w:left="-499"/>
        <w:jc w:val="both"/>
        <w:rPr>
          <w:rFonts w:cs="B Mitra"/>
          <w:sz w:val="26"/>
          <w:szCs w:val="26"/>
          <w:rtl/>
          <w:lang w:bidi="fa-IR"/>
        </w:rPr>
      </w:pPr>
      <w:r w:rsidRPr="003E322B">
        <w:rPr>
          <w:rFonts w:cs="B Mitra"/>
          <w:sz w:val="26"/>
          <w:szCs w:val="26"/>
          <w:lang w:bidi="fa-IR"/>
        </w:rPr>
        <w:footnoteRef/>
      </w:r>
      <w:r w:rsidRPr="003E322B">
        <w:rPr>
          <w:rFonts w:cs="B Mitra"/>
          <w:sz w:val="26"/>
          <w:szCs w:val="26"/>
          <w:lang w:bidi="fa-IR"/>
        </w:rPr>
        <w:t xml:space="preserve"> </w:t>
      </w:r>
      <w:r w:rsidRPr="003E322B">
        <w:rPr>
          <w:rFonts w:cs="B Mitra"/>
          <w:sz w:val="26"/>
          <w:szCs w:val="26"/>
          <w:rtl/>
          <w:lang w:bidi="fa-IR"/>
        </w:rPr>
        <w:t>قَالَ رَسُولُ اَللَّهِ صَلَّى اَللَّهُ عَلَيْهِ وَ آلِهِ</w:t>
      </w:r>
      <w:r w:rsidRPr="003E322B">
        <w:rPr>
          <w:rFonts w:cs="B Mitra" w:hint="cs"/>
          <w:sz w:val="26"/>
          <w:szCs w:val="26"/>
          <w:rtl/>
          <w:lang w:bidi="fa-IR"/>
        </w:rPr>
        <w:t xml:space="preserve">: </w:t>
      </w:r>
      <w:r w:rsidRPr="003E322B">
        <w:rPr>
          <w:rFonts w:cs="B Mitra"/>
          <w:sz w:val="26"/>
          <w:szCs w:val="26"/>
          <w:rtl/>
          <w:lang w:bidi="fa-IR"/>
        </w:rPr>
        <w:t>إِنَّ الْـوَلَـدَ الصّالِـحَ رَيْحـانَةٌ مِـنْ رَياحيـنِ الْجَنـَّةِ</w:t>
      </w:r>
      <w:r w:rsidRPr="003E322B">
        <w:rPr>
          <w:rFonts w:cs="B Mitra"/>
          <w:sz w:val="26"/>
          <w:szCs w:val="26"/>
          <w:lang w:bidi="fa-IR"/>
        </w:rPr>
        <w:t>.</w:t>
      </w:r>
    </w:p>
  </w:footnote>
  <w:footnote w:id="2">
    <w:p w:rsidR="008145E9" w:rsidRPr="00447F17" w:rsidRDefault="008145E9" w:rsidP="008145E9">
      <w:pPr>
        <w:bidi/>
        <w:spacing w:after="0" w:line="240" w:lineRule="auto"/>
        <w:ind w:left="-499"/>
        <w:jc w:val="both"/>
        <w:rPr>
          <w:rFonts w:cs="B Mitra"/>
          <w:sz w:val="26"/>
          <w:szCs w:val="26"/>
          <w:rtl/>
          <w:lang w:bidi="fa-IR"/>
        </w:rPr>
      </w:pPr>
      <w:r w:rsidRPr="00447F17">
        <w:rPr>
          <w:rFonts w:cs="B Mitra"/>
          <w:sz w:val="26"/>
          <w:szCs w:val="26"/>
          <w:lang w:bidi="fa-IR"/>
        </w:rPr>
        <w:footnoteRef/>
      </w:r>
      <w:r w:rsidRPr="00447F17">
        <w:rPr>
          <w:rFonts w:cs="B Mitra"/>
          <w:sz w:val="26"/>
          <w:szCs w:val="26"/>
          <w:lang w:bidi="fa-IR"/>
        </w:rPr>
        <w:t xml:space="preserve"> </w:t>
      </w:r>
      <w:r w:rsidRPr="00447F17">
        <w:rPr>
          <w:rFonts w:cs="B Mitra"/>
          <w:sz w:val="26"/>
          <w:szCs w:val="26"/>
          <w:rtl/>
          <w:lang w:bidi="fa-IR"/>
        </w:rPr>
        <w:t>یعنی شما این قابلیّت را پیدا کردید که خدای متعال با شما حرف بزند، به شما تکلیف بدهد و شما آن تکلیف را به جا بیاورید</w:t>
      </w:r>
      <w:r>
        <w:rPr>
          <w:rFonts w:cs="B Mitra" w:hint="cs"/>
          <w:sz w:val="26"/>
          <w:szCs w:val="26"/>
          <w:rtl/>
          <w:lang w:bidi="fa-IR"/>
        </w:rPr>
        <w:t>.</w:t>
      </w:r>
    </w:p>
  </w:footnote>
  <w:footnote w:id="3">
    <w:p w:rsidR="008145E9" w:rsidRPr="003E322B" w:rsidRDefault="008145E9" w:rsidP="008145E9">
      <w:pPr>
        <w:bidi/>
        <w:spacing w:after="0" w:line="240" w:lineRule="auto"/>
        <w:ind w:left="-499"/>
        <w:jc w:val="both"/>
        <w:rPr>
          <w:rFonts w:cs="B Mitra"/>
          <w:sz w:val="26"/>
          <w:szCs w:val="26"/>
          <w:rtl/>
          <w:lang w:bidi="fa-IR"/>
        </w:rPr>
      </w:pPr>
      <w:r>
        <w:rPr>
          <w:rFonts w:cs="B Mitra" w:hint="cs"/>
          <w:sz w:val="26"/>
          <w:szCs w:val="26"/>
          <w:rtl/>
          <w:lang w:bidi="fa-IR"/>
        </w:rPr>
        <w:t xml:space="preserve">2 </w:t>
      </w:r>
      <w:r w:rsidRPr="003E322B">
        <w:rPr>
          <w:rFonts w:cs="B Mitra"/>
          <w:sz w:val="26"/>
          <w:szCs w:val="26"/>
          <w:rtl/>
          <w:lang w:bidi="fa-IR"/>
        </w:rPr>
        <w:t>در خانواده‌تان، در محیط مدرسه‌تان، در محیط‌های بازی با دوستان</w:t>
      </w:r>
    </w:p>
  </w:footnote>
  <w:footnote w:id="4">
    <w:p w:rsidR="008145E9" w:rsidRPr="003E322B" w:rsidRDefault="008145E9" w:rsidP="008145E9">
      <w:pPr>
        <w:bidi/>
        <w:spacing w:after="0" w:line="240" w:lineRule="auto"/>
        <w:ind w:left="-499"/>
        <w:jc w:val="both"/>
        <w:rPr>
          <w:rFonts w:cs="B Mitra"/>
          <w:sz w:val="26"/>
          <w:szCs w:val="26"/>
          <w:rtl/>
          <w:lang w:bidi="fa-IR"/>
        </w:rPr>
      </w:pPr>
      <w:r w:rsidRPr="003E322B">
        <w:rPr>
          <w:rFonts w:cs="B Mitra"/>
          <w:sz w:val="26"/>
          <w:szCs w:val="26"/>
          <w:lang w:bidi="fa-IR"/>
        </w:rPr>
        <w:footnoteRef/>
      </w:r>
      <w:r w:rsidRPr="003E322B">
        <w:rPr>
          <w:rFonts w:cs="B Mitra"/>
          <w:sz w:val="26"/>
          <w:szCs w:val="26"/>
          <w:lang w:bidi="fa-IR"/>
        </w:rPr>
        <w:t xml:space="preserve"> </w:t>
      </w:r>
      <w:r w:rsidRPr="003E322B">
        <w:rPr>
          <w:rFonts w:cs="B Mitra"/>
          <w:sz w:val="26"/>
          <w:szCs w:val="26"/>
          <w:rtl/>
          <w:lang w:bidi="fa-IR"/>
        </w:rPr>
        <w:t xml:space="preserve">این </w:t>
      </w:r>
      <w:r w:rsidRPr="003E322B">
        <w:rPr>
          <w:rFonts w:cs="B Mitra"/>
          <w:sz w:val="26"/>
          <w:szCs w:val="26"/>
          <w:rtl/>
          <w:lang w:bidi="fa-IR"/>
        </w:rPr>
        <w:t>مسئولیّتی است که بر عهده‌ی همه‌ ماها است. یک دخترِ تازه‌مکلّف‌شده‌ی مثلِ شما، پیش خدای متعال از لحاظ تکلیف، با یک زن بزرگسال یا با یک مرد مسن هیچ تفاوتی ندارد</w:t>
      </w:r>
      <w:r w:rsidRPr="003E322B">
        <w:rPr>
          <w:rFonts w:cs="B Mitra"/>
          <w:sz w:val="26"/>
          <w:szCs w:val="26"/>
          <w:lang w:bidi="fa-IR"/>
        </w:rPr>
        <w:t>.</w:t>
      </w:r>
    </w:p>
  </w:footnote>
  <w:footnote w:id="5">
    <w:p w:rsidR="008145E9" w:rsidRPr="00E628A0" w:rsidRDefault="008145E9" w:rsidP="008145E9">
      <w:pPr>
        <w:bidi/>
        <w:spacing w:after="0" w:line="240" w:lineRule="auto"/>
        <w:ind w:left="-499"/>
        <w:jc w:val="both"/>
        <w:rPr>
          <w:rFonts w:cs="B Mitra"/>
          <w:sz w:val="26"/>
          <w:szCs w:val="26"/>
          <w:rtl/>
          <w:lang w:bidi="fa-IR"/>
        </w:rPr>
      </w:pPr>
      <w:r w:rsidRPr="001C38B2">
        <w:rPr>
          <w:rFonts w:cs="B Mitra"/>
          <w:sz w:val="26"/>
          <w:szCs w:val="26"/>
          <w:lang w:bidi="fa-IR"/>
        </w:rPr>
        <w:footnoteRef/>
      </w:r>
      <w:r w:rsidRPr="001C38B2">
        <w:rPr>
          <w:rFonts w:cs="B Mitra"/>
          <w:sz w:val="26"/>
          <w:szCs w:val="26"/>
          <w:lang w:bidi="fa-IR"/>
        </w:rPr>
        <w:t xml:space="preserve"> </w:t>
      </w:r>
      <w:r w:rsidRPr="001C38B2">
        <w:rPr>
          <w:rFonts w:cs="B Mitra"/>
          <w:sz w:val="26"/>
          <w:szCs w:val="26"/>
          <w:rtl/>
          <w:lang w:bidi="fa-IR"/>
        </w:rPr>
        <w:t>الان در سرودِ شما، به زیبایی این را تکرار کردید؛ شماها میگفتید اینجا ایران است</w:t>
      </w:r>
      <w:r w:rsidRPr="001C38B2">
        <w:rPr>
          <w:rFonts w:cs="B Mitra"/>
          <w:sz w:val="26"/>
          <w:szCs w:val="26"/>
          <w:lang w:bidi="fa-IR"/>
        </w:rPr>
        <w:t>.</w:t>
      </w:r>
    </w:p>
  </w:footnote>
  <w:footnote w:id="6">
    <w:p w:rsidR="008145E9" w:rsidRPr="00E628A0" w:rsidRDefault="008145E9" w:rsidP="008145E9">
      <w:pPr>
        <w:bidi/>
        <w:spacing w:after="0" w:line="240" w:lineRule="auto"/>
        <w:ind w:left="-499"/>
        <w:jc w:val="both"/>
        <w:rPr>
          <w:rFonts w:cs="B Mitra"/>
          <w:sz w:val="26"/>
          <w:szCs w:val="26"/>
          <w:rtl/>
          <w:lang w:bidi="fa-IR"/>
        </w:rPr>
      </w:pPr>
      <w:r w:rsidRPr="00E628A0">
        <w:rPr>
          <w:rFonts w:cs="B Mitra"/>
          <w:sz w:val="26"/>
          <w:szCs w:val="26"/>
          <w:lang w:bidi="fa-IR"/>
        </w:rPr>
        <w:footnoteRef/>
      </w:r>
      <w:r w:rsidRPr="00E628A0">
        <w:rPr>
          <w:rFonts w:cs="B Mitra"/>
          <w:sz w:val="26"/>
          <w:szCs w:val="26"/>
          <w:lang w:bidi="fa-IR"/>
        </w:rPr>
        <w:t xml:space="preserve"> </w:t>
      </w:r>
      <w:r w:rsidRPr="00E628A0">
        <w:rPr>
          <w:rFonts w:cs="B Mitra"/>
          <w:sz w:val="26"/>
          <w:szCs w:val="26"/>
          <w:rtl/>
          <w:lang w:bidi="fa-IR"/>
        </w:rPr>
        <w:t>که امروز کارهای اینها کتاب شده، پخش شده و زحمات و تلاشهای بانوان برجسته‌ای را که در طول این سالهای انقلاب در کشور بوده‌اند مردم میخوانند</w:t>
      </w:r>
      <w:r>
        <w:rPr>
          <w:rFonts w:cs="B Mitra" w:hint="cs"/>
          <w:sz w:val="26"/>
          <w:szCs w:val="2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793E"/>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E9"/>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8546-CBBC-439A-9DA8-ECCEF720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229</cp:revision>
  <cp:lastPrinted>2023-01-08T20:38:00Z</cp:lastPrinted>
  <dcterms:created xsi:type="dcterms:W3CDTF">2023-01-07T17:12:00Z</dcterms:created>
  <dcterms:modified xsi:type="dcterms:W3CDTF">2023-02-04T05:19:00Z</dcterms:modified>
</cp:coreProperties>
</file>